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B52F5" w:rsidRPr="00A85EF8">
        <w:rPr>
          <w:sz w:val="28"/>
          <w:szCs w:val="28"/>
        </w:rPr>
        <w:t>Приложение №</w:t>
      </w:r>
      <w:r w:rsidR="00AB3915">
        <w:rPr>
          <w:sz w:val="28"/>
          <w:szCs w:val="28"/>
        </w:rPr>
        <w:t>4</w:t>
      </w:r>
    </w:p>
    <w:p w:rsidR="007008EB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</w:p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B52F5">
        <w:rPr>
          <w:sz w:val="28"/>
          <w:szCs w:val="28"/>
        </w:rPr>
        <w:t>УТВЕРЖДЕНО</w:t>
      </w:r>
    </w:p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1D5A">
        <w:rPr>
          <w:sz w:val="28"/>
          <w:szCs w:val="28"/>
        </w:rPr>
        <w:t>р</w:t>
      </w:r>
      <w:r w:rsidR="00DB52F5">
        <w:rPr>
          <w:sz w:val="28"/>
          <w:szCs w:val="28"/>
        </w:rPr>
        <w:t>ешением Совета</w:t>
      </w:r>
    </w:p>
    <w:p w:rsidR="00DB52F5" w:rsidRDefault="00DB52F5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DB52F5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B52F5">
        <w:rPr>
          <w:sz w:val="28"/>
          <w:szCs w:val="28"/>
        </w:rPr>
        <w:t>Тихорецкого района</w:t>
      </w:r>
    </w:p>
    <w:p w:rsidR="00DB52F5" w:rsidRPr="00A85EF8" w:rsidRDefault="007008EB" w:rsidP="00DB52F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от _______ №_______</w:t>
      </w:r>
    </w:p>
    <w:p w:rsidR="0091055A" w:rsidRDefault="0091055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91055A" w:rsidRDefault="0091055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5C450A" w:rsidRDefault="005C450A" w:rsidP="005C450A"/>
    <w:p w:rsidR="00A9604B" w:rsidRDefault="005C450A" w:rsidP="00A9604B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9604B">
        <w:rPr>
          <w:rFonts w:ascii="Times New Roman" w:hAnsi="Times New Roman" w:cs="Times New Roman"/>
          <w:sz w:val="28"/>
          <w:szCs w:val="28"/>
        </w:rPr>
        <w:t>Положение</w:t>
      </w:r>
      <w:r w:rsidRPr="00A9604B">
        <w:rPr>
          <w:rFonts w:ascii="Times New Roman" w:hAnsi="Times New Roman" w:cs="Times New Roman"/>
          <w:sz w:val="28"/>
          <w:szCs w:val="28"/>
        </w:rPr>
        <w:br/>
        <w:t xml:space="preserve">об организации продажи находящихся </w:t>
      </w:r>
    </w:p>
    <w:p w:rsidR="00A9604B" w:rsidRDefault="005C450A" w:rsidP="00A9604B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9604B">
        <w:rPr>
          <w:rFonts w:ascii="Times New Roman" w:hAnsi="Times New Roman" w:cs="Times New Roman"/>
          <w:sz w:val="28"/>
          <w:szCs w:val="28"/>
        </w:rPr>
        <w:t xml:space="preserve">в муниципальной собственности акций </w:t>
      </w:r>
    </w:p>
    <w:p w:rsidR="005C450A" w:rsidRPr="00A9604B" w:rsidRDefault="005C450A" w:rsidP="00BB5DCE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A9604B">
        <w:rPr>
          <w:rFonts w:ascii="Times New Roman" w:hAnsi="Times New Roman" w:cs="Times New Roman"/>
          <w:sz w:val="28"/>
          <w:szCs w:val="28"/>
        </w:rPr>
        <w:t>акционерных обществ на специализированном аукционе</w:t>
      </w:r>
      <w:r w:rsidRPr="00A9604B">
        <w:rPr>
          <w:rFonts w:ascii="Times New Roman" w:hAnsi="Times New Roman" w:cs="Times New Roman"/>
          <w:sz w:val="28"/>
          <w:szCs w:val="28"/>
        </w:rPr>
        <w:br/>
      </w:r>
    </w:p>
    <w:p w:rsidR="005C450A" w:rsidRDefault="005C450A" w:rsidP="00BB5DCE"/>
    <w:p w:rsidR="005C450A" w:rsidRPr="00DE7CDB" w:rsidRDefault="00BB5DCE" w:rsidP="00BB5DC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sub_2100"/>
      <w:r w:rsidRPr="00DE7CDB">
        <w:rPr>
          <w:rFonts w:ascii="Times New Roman" w:hAnsi="Times New Roman" w:cs="Times New Roman"/>
          <w:b w:val="0"/>
          <w:sz w:val="28"/>
          <w:szCs w:val="28"/>
        </w:rPr>
        <w:t>1</w:t>
      </w:r>
      <w:r w:rsidR="005C450A" w:rsidRPr="00DE7CDB">
        <w:rPr>
          <w:rFonts w:ascii="Times New Roman" w:hAnsi="Times New Roman" w:cs="Times New Roman"/>
          <w:b w:val="0"/>
          <w:sz w:val="28"/>
          <w:szCs w:val="28"/>
        </w:rPr>
        <w:t>. Общие положения</w:t>
      </w:r>
    </w:p>
    <w:bookmarkEnd w:id="0"/>
    <w:p w:rsidR="005C450A" w:rsidRDefault="005C450A" w:rsidP="005C450A"/>
    <w:p w:rsidR="005C450A" w:rsidRPr="00CC6E5F" w:rsidRDefault="005C450A" w:rsidP="002F11D7">
      <w:pPr>
        <w:ind w:firstLine="567"/>
        <w:jc w:val="both"/>
        <w:rPr>
          <w:sz w:val="28"/>
          <w:szCs w:val="28"/>
        </w:rPr>
      </w:pPr>
      <w:r w:rsidRPr="00CC6E5F">
        <w:rPr>
          <w:sz w:val="28"/>
          <w:szCs w:val="28"/>
        </w:rPr>
        <w:t>1</w:t>
      </w:r>
      <w:r w:rsidR="00EE4EC2">
        <w:rPr>
          <w:sz w:val="28"/>
          <w:szCs w:val="28"/>
        </w:rPr>
        <w:t>.1</w:t>
      </w:r>
      <w:r w:rsidRPr="00CC6E5F">
        <w:rPr>
          <w:sz w:val="28"/>
          <w:szCs w:val="28"/>
        </w:rPr>
        <w:t xml:space="preserve">. Настоящее Положение определяет порядок проведения специализированного аукциона по продаже находящихся в муниципальной собственности акций акционерных обществ (далее именуется - специализированный аукцион), условия участия в нем и осуществления расчетов за приобретенные акции, а также особенности организации всероссийских и межрегиональных специализированных аукционов по продаже находящихся в </w:t>
      </w:r>
      <w:r w:rsidR="008C627B">
        <w:rPr>
          <w:sz w:val="28"/>
          <w:szCs w:val="28"/>
        </w:rPr>
        <w:t>муниципальной</w:t>
      </w:r>
      <w:r w:rsidRPr="00CC6E5F">
        <w:rPr>
          <w:sz w:val="28"/>
          <w:szCs w:val="28"/>
        </w:rPr>
        <w:t xml:space="preserve"> собственности акций акционерных обществ.</w:t>
      </w:r>
    </w:p>
    <w:p w:rsidR="005C450A" w:rsidRPr="00174E51" w:rsidRDefault="00EE4EC2" w:rsidP="002F11D7">
      <w:pPr>
        <w:ind w:firstLine="567"/>
        <w:jc w:val="both"/>
        <w:rPr>
          <w:sz w:val="28"/>
          <w:szCs w:val="28"/>
        </w:rPr>
      </w:pPr>
      <w:r w:rsidRPr="00174E51">
        <w:rPr>
          <w:sz w:val="28"/>
          <w:szCs w:val="28"/>
        </w:rPr>
        <w:t>1.</w:t>
      </w:r>
      <w:r w:rsidR="005C450A" w:rsidRPr="00174E51">
        <w:rPr>
          <w:sz w:val="28"/>
          <w:szCs w:val="28"/>
        </w:rPr>
        <w:t xml:space="preserve">2. Организацию проведения специализированного аукциона по продаже акций, находящихся в муниципальной собственности, </w:t>
      </w:r>
      <w:r w:rsidR="00DB7FBD">
        <w:rPr>
          <w:sz w:val="28"/>
          <w:szCs w:val="28"/>
        </w:rPr>
        <w:t xml:space="preserve">осуществляет </w:t>
      </w:r>
      <w:r w:rsidR="003A2510" w:rsidRPr="00174E51">
        <w:rPr>
          <w:sz w:val="28"/>
          <w:szCs w:val="28"/>
        </w:rPr>
        <w:t>администрация Парковского сельского поселения Тихорецкого района (далее – продавец)</w:t>
      </w:r>
      <w:r w:rsidR="005C450A" w:rsidRPr="00174E51">
        <w:rPr>
          <w:sz w:val="28"/>
          <w:szCs w:val="28"/>
        </w:rPr>
        <w:t>.</w:t>
      </w:r>
    </w:p>
    <w:p w:rsidR="005C450A" w:rsidRPr="0023262A" w:rsidRDefault="00244E6E" w:rsidP="002F11D7">
      <w:pPr>
        <w:ind w:firstLine="567"/>
        <w:jc w:val="both"/>
        <w:rPr>
          <w:sz w:val="28"/>
          <w:szCs w:val="28"/>
        </w:rPr>
      </w:pPr>
      <w:bookmarkStart w:id="1" w:name="sub_2003"/>
      <w:r w:rsidRPr="0023262A">
        <w:rPr>
          <w:sz w:val="28"/>
          <w:szCs w:val="28"/>
        </w:rPr>
        <w:t>1.</w:t>
      </w:r>
      <w:r w:rsidR="005C450A" w:rsidRPr="0023262A">
        <w:rPr>
          <w:sz w:val="28"/>
          <w:szCs w:val="28"/>
        </w:rPr>
        <w:t>3. Продавец в соответствии с законодательством Российской Федерации при подготовке и проведении специализированного аукциона осуществляет следующие функции:</w:t>
      </w:r>
    </w:p>
    <w:bookmarkEnd w:id="1"/>
    <w:p w:rsidR="005C450A" w:rsidRPr="001C6E38" w:rsidRDefault="005C450A" w:rsidP="002F11D7">
      <w:pPr>
        <w:ind w:firstLine="567"/>
        <w:jc w:val="both"/>
        <w:rPr>
          <w:sz w:val="28"/>
          <w:szCs w:val="28"/>
        </w:rPr>
      </w:pPr>
      <w:r w:rsidRPr="001C6E38">
        <w:rPr>
          <w:sz w:val="28"/>
          <w:szCs w:val="28"/>
        </w:rPr>
        <w:t xml:space="preserve">а) обеспечивает в установленном порядке проведение оценки подлежащих приватизации акций, определяет на основании отчета об оценке подлежащих приватизации акций, составленного в соответствии с </w:t>
      </w:r>
      <w:hyperlink r:id="rId7" w:history="1">
        <w:r w:rsidRPr="001C6E38">
          <w:rPr>
            <w:rStyle w:val="af2"/>
            <w:b w:val="0"/>
            <w:color w:val="auto"/>
            <w:sz w:val="28"/>
            <w:szCs w:val="28"/>
          </w:rPr>
          <w:t>законодательством</w:t>
        </w:r>
      </w:hyperlink>
      <w:r w:rsidRPr="001C6E38">
        <w:rPr>
          <w:sz w:val="28"/>
          <w:szCs w:val="28"/>
        </w:rPr>
        <w:t xml:space="preserve"> Российской Федерации об оценочной деятельности, начальную цену продажи одной акции (далее именуется - начальная цена продажи);</w:t>
      </w:r>
    </w:p>
    <w:p w:rsidR="005C450A" w:rsidRPr="004B6149" w:rsidRDefault="005C450A" w:rsidP="002F11D7">
      <w:pPr>
        <w:ind w:firstLine="567"/>
        <w:jc w:val="both"/>
        <w:rPr>
          <w:sz w:val="28"/>
          <w:szCs w:val="28"/>
        </w:rPr>
      </w:pPr>
      <w:r w:rsidRPr="004B6149">
        <w:rPr>
          <w:sz w:val="28"/>
          <w:szCs w:val="28"/>
        </w:rPr>
        <w:t xml:space="preserve">б) организует подготовку и размещение информационного сообщения о проведении специализированного аукциона (далее  - информационное сообщение) в информационно-телекоммуникационной сети </w:t>
      </w:r>
      <w:r w:rsidR="004B6149" w:rsidRPr="004B6149">
        <w:rPr>
          <w:sz w:val="28"/>
          <w:szCs w:val="28"/>
        </w:rPr>
        <w:t>«</w:t>
      </w:r>
      <w:r w:rsidRPr="004B6149">
        <w:rPr>
          <w:sz w:val="28"/>
          <w:szCs w:val="28"/>
        </w:rPr>
        <w:t>Интернет</w:t>
      </w:r>
      <w:r w:rsidR="004B6149" w:rsidRPr="004B6149">
        <w:rPr>
          <w:sz w:val="28"/>
          <w:szCs w:val="28"/>
        </w:rPr>
        <w:t>»</w:t>
      </w:r>
      <w:r w:rsidRPr="004B6149">
        <w:rPr>
          <w:sz w:val="28"/>
          <w:szCs w:val="28"/>
        </w:rPr>
        <w:t xml:space="preserve"> </w:t>
      </w:r>
      <w:r w:rsidR="004B6149" w:rsidRPr="004B6149">
        <w:rPr>
          <w:sz w:val="28"/>
          <w:szCs w:val="28"/>
        </w:rPr>
        <w:t xml:space="preserve">(далее - сеть «Интернет») на официальном сайте Российской Федерации для размещения информации о проведении торгов </w:t>
      </w:r>
      <w:r w:rsidR="004B6149" w:rsidRPr="004B6149">
        <w:rPr>
          <w:sz w:val="28"/>
          <w:szCs w:val="28"/>
          <w:lang w:val="en-US"/>
        </w:rPr>
        <w:t>www</w:t>
      </w:r>
      <w:r w:rsidR="004B6149" w:rsidRPr="004B6149">
        <w:rPr>
          <w:sz w:val="28"/>
          <w:szCs w:val="28"/>
        </w:rPr>
        <w:t>.</w:t>
      </w:r>
      <w:r w:rsidR="004B6149" w:rsidRPr="004B6149">
        <w:rPr>
          <w:sz w:val="28"/>
          <w:szCs w:val="28"/>
          <w:lang w:val="en-US"/>
        </w:rPr>
        <w:t>torgi</w:t>
      </w:r>
      <w:r w:rsidR="004B6149" w:rsidRPr="004B6149">
        <w:rPr>
          <w:sz w:val="28"/>
          <w:szCs w:val="28"/>
        </w:rPr>
        <w:t>.</w:t>
      </w:r>
      <w:r w:rsidR="004B6149" w:rsidRPr="004B6149">
        <w:rPr>
          <w:sz w:val="28"/>
          <w:szCs w:val="28"/>
          <w:lang w:val="en-US"/>
        </w:rPr>
        <w:t>gov</w:t>
      </w:r>
      <w:r w:rsidR="004B6149" w:rsidRPr="004B6149">
        <w:rPr>
          <w:sz w:val="28"/>
          <w:szCs w:val="28"/>
        </w:rPr>
        <w:t>.</w:t>
      </w:r>
      <w:r w:rsidR="004B6149" w:rsidRPr="004B6149">
        <w:rPr>
          <w:sz w:val="28"/>
          <w:szCs w:val="28"/>
          <w:lang w:val="en-US"/>
        </w:rPr>
        <w:t>ru</w:t>
      </w:r>
      <w:r w:rsidR="004B6149" w:rsidRPr="004B6149">
        <w:rPr>
          <w:sz w:val="28"/>
          <w:szCs w:val="28"/>
        </w:rPr>
        <w:t xml:space="preserve">, на официальном сайте Парковского сельского поселения Тихорецкого района </w:t>
      </w:r>
      <w:r w:rsidR="004B6149" w:rsidRPr="004B6149">
        <w:rPr>
          <w:sz w:val="28"/>
          <w:szCs w:val="28"/>
          <w:lang w:val="en-US"/>
        </w:rPr>
        <w:t>www</w:t>
      </w:r>
      <w:r w:rsidR="004B6149" w:rsidRPr="004B6149">
        <w:rPr>
          <w:sz w:val="28"/>
          <w:szCs w:val="28"/>
        </w:rPr>
        <w:t>.</w:t>
      </w:r>
      <w:hyperlink r:id="rId8" w:history="1">
        <w:r w:rsidR="004B6149" w:rsidRPr="004B6149">
          <w:rPr>
            <w:rStyle w:val="ab"/>
            <w:color w:val="auto"/>
            <w:sz w:val="28"/>
            <w:szCs w:val="28"/>
            <w:u w:val="none"/>
          </w:rPr>
          <w:t>admparkovskoe.ru</w:t>
        </w:r>
      </w:hyperlink>
      <w:r w:rsidRPr="004B6149">
        <w:rPr>
          <w:sz w:val="28"/>
          <w:szCs w:val="28"/>
        </w:rPr>
        <w:t xml:space="preserve"> в соответствии с требованиями, установленными</w:t>
      </w:r>
      <w:r w:rsidR="001F2B53">
        <w:rPr>
          <w:sz w:val="28"/>
          <w:szCs w:val="28"/>
        </w:rPr>
        <w:t xml:space="preserve"> </w:t>
      </w:r>
      <w:r w:rsidR="001F2B53">
        <w:rPr>
          <w:sz w:val="28"/>
          <w:szCs w:val="28"/>
        </w:rPr>
        <w:lastRenderedPageBreak/>
        <w:t>Федеральным законом</w:t>
      </w:r>
      <w:r w:rsidRPr="004B6149">
        <w:rPr>
          <w:sz w:val="28"/>
          <w:szCs w:val="28"/>
        </w:rPr>
        <w:t xml:space="preserve"> </w:t>
      </w:r>
      <w:r w:rsidR="004B6149" w:rsidRPr="004B6149">
        <w:rPr>
          <w:spacing w:val="1"/>
          <w:sz w:val="28"/>
          <w:szCs w:val="28"/>
        </w:rPr>
        <w:t xml:space="preserve">от 21 октября 2001 года № 178-ФЗ </w:t>
      </w:r>
      <w:r w:rsidR="004B6149" w:rsidRPr="004B6149">
        <w:rPr>
          <w:sz w:val="28"/>
          <w:szCs w:val="28"/>
        </w:rPr>
        <w:t xml:space="preserve">«О приватизации государственного и муниципального имущества» </w:t>
      </w:r>
      <w:r w:rsidRPr="004B6149">
        <w:rPr>
          <w:sz w:val="28"/>
          <w:szCs w:val="28"/>
        </w:rPr>
        <w:t>и настоящим Положением;</w:t>
      </w:r>
    </w:p>
    <w:p w:rsidR="005C450A" w:rsidRPr="00BA4A48" w:rsidRDefault="005C450A" w:rsidP="002F11D7">
      <w:pPr>
        <w:ind w:firstLine="567"/>
        <w:jc w:val="both"/>
        <w:rPr>
          <w:sz w:val="28"/>
          <w:szCs w:val="28"/>
        </w:rPr>
      </w:pPr>
      <w:bookmarkStart w:id="2" w:name="sub_2033"/>
      <w:r w:rsidRPr="00BA4A48">
        <w:rPr>
          <w:sz w:val="28"/>
          <w:szCs w:val="28"/>
        </w:rPr>
        <w:t>в) принимает от юридических и физических лиц, намеревающихся принять участие в специализированном аукционе (далее именуются - претенденты), заявки на участие в специализированном аукционе (далее именуются - заявки) и прилагаемые к ним документы по составленной ими описи;</w:t>
      </w:r>
    </w:p>
    <w:bookmarkEnd w:id="2"/>
    <w:p w:rsidR="005C450A" w:rsidRPr="00BA4A48" w:rsidRDefault="005C450A" w:rsidP="002F11D7">
      <w:pPr>
        <w:ind w:firstLine="567"/>
        <w:jc w:val="both"/>
        <w:rPr>
          <w:sz w:val="28"/>
          <w:szCs w:val="28"/>
        </w:rPr>
      </w:pPr>
      <w:r w:rsidRPr="00BA4A48">
        <w:rPr>
          <w:sz w:val="28"/>
          <w:szCs w:val="28"/>
        </w:rPr>
        <w:t>г)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размещенному в информационном сообщении о проведении специализированного аукциона;</w:t>
      </w:r>
    </w:p>
    <w:p w:rsidR="005C450A" w:rsidRPr="00BA4A48" w:rsidRDefault="005C450A" w:rsidP="002F11D7">
      <w:pPr>
        <w:ind w:firstLine="567"/>
        <w:jc w:val="both"/>
        <w:rPr>
          <w:sz w:val="28"/>
          <w:szCs w:val="28"/>
        </w:rPr>
      </w:pPr>
      <w:bookmarkStart w:id="3" w:name="sub_2035"/>
      <w:r w:rsidRPr="00BA4A48">
        <w:rPr>
          <w:sz w:val="28"/>
          <w:szCs w:val="28"/>
        </w:rPr>
        <w:t>д) ведет учет заявок по мере их поступления в журнале приема заявок;</w:t>
      </w:r>
    </w:p>
    <w:bookmarkEnd w:id="3"/>
    <w:p w:rsidR="005C450A" w:rsidRPr="00BA4A48" w:rsidRDefault="005C450A" w:rsidP="002F11D7">
      <w:pPr>
        <w:ind w:firstLine="567"/>
        <w:jc w:val="both"/>
        <w:rPr>
          <w:sz w:val="28"/>
          <w:szCs w:val="28"/>
        </w:rPr>
      </w:pPr>
      <w:r w:rsidRPr="00BA4A48">
        <w:rPr>
          <w:sz w:val="28"/>
          <w:szCs w:val="28"/>
        </w:rPr>
        <w:t>е) обеспечивает прием от претендентов денежных средств в оплату акций (далее именуются - денежные средства);</w:t>
      </w:r>
    </w:p>
    <w:p w:rsidR="005C450A" w:rsidRPr="00037E64" w:rsidRDefault="005C450A" w:rsidP="002F11D7">
      <w:pPr>
        <w:ind w:firstLine="567"/>
        <w:jc w:val="both"/>
        <w:rPr>
          <w:sz w:val="28"/>
          <w:szCs w:val="28"/>
        </w:rPr>
      </w:pPr>
      <w:r w:rsidRPr="00037E64">
        <w:rPr>
          <w:sz w:val="28"/>
          <w:szCs w:val="28"/>
        </w:rPr>
        <w:t>ж) по окончании срока приема заявок принимает решение об итогах приема заявок;</w:t>
      </w:r>
    </w:p>
    <w:p w:rsidR="005C450A" w:rsidRPr="00037E64" w:rsidRDefault="005C450A" w:rsidP="002F11D7">
      <w:pPr>
        <w:ind w:firstLine="567"/>
        <w:jc w:val="both"/>
        <w:rPr>
          <w:sz w:val="28"/>
          <w:szCs w:val="28"/>
        </w:rPr>
      </w:pPr>
      <w:r w:rsidRPr="00037E64">
        <w:rPr>
          <w:sz w:val="28"/>
          <w:szCs w:val="28"/>
        </w:rPr>
        <w:t xml:space="preserve">з) принимает решение о допуске (отказе в допуске) претендентов к участию в специализированном аукционе по основаниям, установленным </w:t>
      </w:r>
      <w:r w:rsidR="00037E64" w:rsidRPr="00037E64">
        <w:rPr>
          <w:sz w:val="28"/>
          <w:szCs w:val="28"/>
        </w:rPr>
        <w:t xml:space="preserve">Федеральным законом </w:t>
      </w:r>
      <w:r w:rsidR="00037E64" w:rsidRPr="00037E64">
        <w:rPr>
          <w:spacing w:val="1"/>
          <w:sz w:val="28"/>
          <w:szCs w:val="28"/>
        </w:rPr>
        <w:t xml:space="preserve">от 21 октября 2001 года № 178-ФЗ </w:t>
      </w:r>
      <w:r w:rsidR="00037E64" w:rsidRPr="00037E64">
        <w:rPr>
          <w:sz w:val="28"/>
          <w:szCs w:val="28"/>
        </w:rPr>
        <w:t>«О приватизации государственного и муниципального имущества»</w:t>
      </w:r>
      <w:r w:rsidRPr="00037E64">
        <w:rPr>
          <w:sz w:val="28"/>
          <w:szCs w:val="28"/>
        </w:rPr>
        <w:t>;</w:t>
      </w:r>
    </w:p>
    <w:p w:rsidR="005C450A" w:rsidRPr="005E6BBE" w:rsidRDefault="005C450A" w:rsidP="002F11D7">
      <w:pPr>
        <w:ind w:firstLine="567"/>
        <w:jc w:val="both"/>
        <w:rPr>
          <w:sz w:val="28"/>
          <w:szCs w:val="28"/>
        </w:rPr>
      </w:pPr>
      <w:bookmarkStart w:id="4" w:name="sub_2037"/>
      <w:r w:rsidRPr="005E6BBE">
        <w:rPr>
          <w:sz w:val="28"/>
          <w:szCs w:val="28"/>
        </w:rPr>
        <w:t>и) уведомляет претендентов о допуске (отказе в допуске) к участию в специализированном аукционе и участников специализированного аукциона - о признании их победителями;</w:t>
      </w:r>
    </w:p>
    <w:bookmarkEnd w:id="4"/>
    <w:p w:rsidR="005C450A" w:rsidRPr="005E6BBE" w:rsidRDefault="005C450A" w:rsidP="002F11D7">
      <w:pPr>
        <w:ind w:firstLine="567"/>
        <w:jc w:val="both"/>
        <w:rPr>
          <w:sz w:val="28"/>
          <w:szCs w:val="28"/>
        </w:rPr>
      </w:pPr>
      <w:r w:rsidRPr="005E6BBE">
        <w:rPr>
          <w:sz w:val="28"/>
          <w:szCs w:val="28"/>
        </w:rPr>
        <w:t>к) определяет в установленном порядке единую цену продажи;</w:t>
      </w:r>
    </w:p>
    <w:p w:rsidR="005C450A" w:rsidRPr="005E6BBE" w:rsidRDefault="005C450A" w:rsidP="002F11D7">
      <w:pPr>
        <w:ind w:firstLine="567"/>
        <w:jc w:val="both"/>
        <w:rPr>
          <w:sz w:val="28"/>
          <w:szCs w:val="28"/>
        </w:rPr>
      </w:pPr>
      <w:r w:rsidRPr="005E6BBE">
        <w:rPr>
          <w:sz w:val="28"/>
          <w:szCs w:val="28"/>
        </w:rPr>
        <w:t>л) подводит итоги специализированного аукциона и определяет победителей;</w:t>
      </w:r>
    </w:p>
    <w:p w:rsidR="005C450A" w:rsidRPr="005E6BBE" w:rsidRDefault="005C450A" w:rsidP="002F11D7">
      <w:pPr>
        <w:ind w:firstLine="567"/>
        <w:jc w:val="both"/>
        <w:rPr>
          <w:sz w:val="28"/>
          <w:szCs w:val="28"/>
        </w:rPr>
      </w:pPr>
      <w:r w:rsidRPr="005E6BBE">
        <w:rPr>
          <w:sz w:val="28"/>
          <w:szCs w:val="28"/>
        </w:rPr>
        <w:t>м) производит расчеты с претендентами, участниками и победителями специализированного аукциона;</w:t>
      </w:r>
    </w:p>
    <w:p w:rsidR="005C450A" w:rsidRPr="005E6BBE" w:rsidRDefault="005C450A" w:rsidP="002F11D7">
      <w:pPr>
        <w:ind w:firstLine="567"/>
        <w:jc w:val="both"/>
        <w:rPr>
          <w:sz w:val="28"/>
          <w:szCs w:val="28"/>
        </w:rPr>
      </w:pPr>
      <w:r w:rsidRPr="005E6BBE">
        <w:rPr>
          <w:sz w:val="28"/>
          <w:szCs w:val="28"/>
        </w:rPr>
        <w:t>н) оформляет протокол об итогах специализированного аукциона;</w:t>
      </w:r>
    </w:p>
    <w:p w:rsidR="005C450A" w:rsidRPr="00482221" w:rsidRDefault="005C450A" w:rsidP="002F11D7">
      <w:pPr>
        <w:ind w:firstLine="567"/>
        <w:jc w:val="both"/>
        <w:rPr>
          <w:sz w:val="28"/>
          <w:szCs w:val="28"/>
        </w:rPr>
      </w:pPr>
      <w:r w:rsidRPr="00482221">
        <w:rPr>
          <w:sz w:val="28"/>
          <w:szCs w:val="28"/>
        </w:rPr>
        <w:t xml:space="preserve">о) организует подготовку и размещение информационного сообщения об итогах специализированного аукциона в сети </w:t>
      </w:r>
      <w:r w:rsidR="00482221" w:rsidRPr="00482221">
        <w:rPr>
          <w:sz w:val="28"/>
          <w:szCs w:val="28"/>
        </w:rPr>
        <w:t>«</w:t>
      </w:r>
      <w:r w:rsidRPr="00482221">
        <w:rPr>
          <w:sz w:val="28"/>
          <w:szCs w:val="28"/>
        </w:rPr>
        <w:t>Интернет</w:t>
      </w:r>
      <w:r w:rsidR="00482221" w:rsidRPr="00482221">
        <w:rPr>
          <w:sz w:val="28"/>
          <w:szCs w:val="28"/>
        </w:rPr>
        <w:t>»</w:t>
      </w:r>
      <w:r w:rsidRPr="00482221">
        <w:rPr>
          <w:sz w:val="28"/>
          <w:szCs w:val="28"/>
        </w:rPr>
        <w:t xml:space="preserve"> в соответствии с требованиями, установленными </w:t>
      </w:r>
      <w:r w:rsidR="00482221" w:rsidRPr="00482221">
        <w:rPr>
          <w:sz w:val="28"/>
          <w:szCs w:val="28"/>
        </w:rPr>
        <w:t xml:space="preserve">Федеральным законом </w:t>
      </w:r>
      <w:r w:rsidR="00482221" w:rsidRPr="00482221">
        <w:rPr>
          <w:spacing w:val="1"/>
          <w:sz w:val="28"/>
          <w:szCs w:val="28"/>
        </w:rPr>
        <w:t xml:space="preserve">от 21 октября 2001 года № 178-ФЗ </w:t>
      </w:r>
      <w:r w:rsidR="00482221" w:rsidRPr="00482221">
        <w:rPr>
          <w:sz w:val="28"/>
          <w:szCs w:val="28"/>
        </w:rPr>
        <w:t>«О приватизации государственного и муниципального имущества»</w:t>
      </w:r>
      <w:r w:rsidRPr="00482221">
        <w:rPr>
          <w:sz w:val="28"/>
          <w:szCs w:val="28"/>
        </w:rPr>
        <w:t xml:space="preserve"> и настоящим Положением;</w:t>
      </w:r>
    </w:p>
    <w:p w:rsidR="005C450A" w:rsidRPr="00DD41E4" w:rsidRDefault="005C450A" w:rsidP="002F11D7">
      <w:pPr>
        <w:ind w:firstLine="567"/>
        <w:jc w:val="both"/>
        <w:rPr>
          <w:sz w:val="28"/>
          <w:szCs w:val="28"/>
        </w:rPr>
      </w:pPr>
      <w:r w:rsidRPr="00DD41E4">
        <w:rPr>
          <w:sz w:val="28"/>
          <w:szCs w:val="28"/>
        </w:rPr>
        <w:t>п) обеспечивает передачу акций покупателям (победителям специализированного аукциона) и осуществляет необходимые действия, связанные с переходом права собственности на них.</w:t>
      </w:r>
    </w:p>
    <w:p w:rsidR="005C450A" w:rsidRPr="00DD41E4" w:rsidRDefault="005C450A" w:rsidP="002F11D7">
      <w:pPr>
        <w:ind w:firstLine="567"/>
        <w:jc w:val="both"/>
        <w:rPr>
          <w:sz w:val="28"/>
          <w:szCs w:val="28"/>
        </w:rPr>
      </w:pPr>
      <w:bookmarkStart w:id="5" w:name="sub_2004"/>
      <w:r w:rsidRPr="00DD41E4">
        <w:rPr>
          <w:sz w:val="28"/>
          <w:szCs w:val="28"/>
        </w:rPr>
        <w:t xml:space="preserve">4. Продавец вправе привлекать к осуществлению функций, указанных в </w:t>
      </w:r>
      <w:hyperlink w:anchor="sub_2033" w:history="1">
        <w:r w:rsidRPr="00DD41E4">
          <w:rPr>
            <w:rStyle w:val="af2"/>
            <w:b w:val="0"/>
            <w:color w:val="auto"/>
            <w:sz w:val="28"/>
            <w:szCs w:val="28"/>
          </w:rPr>
          <w:t xml:space="preserve">подпунктах </w:t>
        </w:r>
        <w:r w:rsidR="00DD41E4">
          <w:rPr>
            <w:rStyle w:val="af2"/>
            <w:b w:val="0"/>
            <w:color w:val="auto"/>
            <w:sz w:val="28"/>
            <w:szCs w:val="28"/>
          </w:rPr>
          <w:t>«</w:t>
        </w:r>
        <w:r w:rsidRPr="00DD41E4">
          <w:rPr>
            <w:rStyle w:val="af2"/>
            <w:b w:val="0"/>
            <w:color w:val="auto"/>
            <w:sz w:val="28"/>
            <w:szCs w:val="28"/>
          </w:rPr>
          <w:t>в</w:t>
        </w:r>
        <w:r w:rsidR="00DD41E4">
          <w:rPr>
            <w:rStyle w:val="af2"/>
            <w:b w:val="0"/>
            <w:color w:val="auto"/>
            <w:sz w:val="28"/>
            <w:szCs w:val="28"/>
          </w:rPr>
          <w:t>»</w:t>
        </w:r>
      </w:hyperlink>
      <w:r w:rsidRPr="00DD41E4">
        <w:rPr>
          <w:b/>
          <w:sz w:val="28"/>
          <w:szCs w:val="28"/>
        </w:rPr>
        <w:t xml:space="preserve">, </w:t>
      </w:r>
      <w:hyperlink w:anchor="sub_2035" w:history="1">
        <w:r w:rsidR="00DD41E4">
          <w:rPr>
            <w:rStyle w:val="af2"/>
            <w:b w:val="0"/>
            <w:color w:val="auto"/>
            <w:sz w:val="28"/>
            <w:szCs w:val="28"/>
          </w:rPr>
          <w:t>«</w:t>
        </w:r>
        <w:r w:rsidRPr="00DD41E4">
          <w:rPr>
            <w:rStyle w:val="af2"/>
            <w:b w:val="0"/>
            <w:color w:val="auto"/>
            <w:sz w:val="28"/>
            <w:szCs w:val="28"/>
          </w:rPr>
          <w:t>д</w:t>
        </w:r>
        <w:r w:rsidR="00DD41E4">
          <w:rPr>
            <w:rStyle w:val="af2"/>
            <w:b w:val="0"/>
            <w:color w:val="auto"/>
            <w:sz w:val="28"/>
            <w:szCs w:val="28"/>
          </w:rPr>
          <w:t>»</w:t>
        </w:r>
      </w:hyperlink>
      <w:r w:rsidRPr="00DD41E4">
        <w:rPr>
          <w:sz w:val="28"/>
          <w:szCs w:val="28"/>
        </w:rPr>
        <w:t xml:space="preserve"> и </w:t>
      </w:r>
      <w:hyperlink w:anchor="sub_2037" w:history="1">
        <w:r w:rsidR="00DD41E4">
          <w:rPr>
            <w:rStyle w:val="af2"/>
            <w:b w:val="0"/>
            <w:color w:val="auto"/>
            <w:sz w:val="28"/>
            <w:szCs w:val="28"/>
          </w:rPr>
          <w:t>«</w:t>
        </w:r>
        <w:r w:rsidRPr="00DD41E4">
          <w:rPr>
            <w:rStyle w:val="af2"/>
            <w:b w:val="0"/>
            <w:color w:val="auto"/>
            <w:sz w:val="28"/>
            <w:szCs w:val="28"/>
          </w:rPr>
          <w:t>и</w:t>
        </w:r>
        <w:r w:rsidR="00DD41E4">
          <w:rPr>
            <w:rStyle w:val="af2"/>
            <w:b w:val="0"/>
            <w:color w:val="auto"/>
            <w:sz w:val="28"/>
            <w:szCs w:val="28"/>
          </w:rPr>
          <w:t>»</w:t>
        </w:r>
        <w:r w:rsidRPr="00DD41E4">
          <w:rPr>
            <w:rStyle w:val="af2"/>
            <w:b w:val="0"/>
            <w:color w:val="auto"/>
            <w:sz w:val="28"/>
            <w:szCs w:val="28"/>
          </w:rPr>
          <w:t xml:space="preserve"> пункта </w:t>
        </w:r>
        <w:r w:rsidR="00DD41E4">
          <w:rPr>
            <w:rStyle w:val="af2"/>
            <w:b w:val="0"/>
            <w:color w:val="auto"/>
            <w:sz w:val="28"/>
            <w:szCs w:val="28"/>
          </w:rPr>
          <w:t>1.</w:t>
        </w:r>
        <w:r w:rsidRPr="00DD41E4">
          <w:rPr>
            <w:rStyle w:val="af2"/>
            <w:b w:val="0"/>
            <w:color w:val="auto"/>
            <w:sz w:val="28"/>
            <w:szCs w:val="28"/>
          </w:rPr>
          <w:t>3</w:t>
        </w:r>
      </w:hyperlink>
      <w:r w:rsidRPr="00DD41E4">
        <w:rPr>
          <w:sz w:val="28"/>
          <w:szCs w:val="28"/>
        </w:rPr>
        <w:t xml:space="preserve"> настоящего Положения, отобранных им на конкурсной основе юридических лиц на основании заключенных с ними договоров.</w:t>
      </w:r>
    </w:p>
    <w:bookmarkEnd w:id="5"/>
    <w:p w:rsidR="005C450A" w:rsidRPr="00DD41E4" w:rsidRDefault="005C450A" w:rsidP="002F11D7">
      <w:pPr>
        <w:ind w:firstLine="567"/>
        <w:jc w:val="both"/>
        <w:rPr>
          <w:sz w:val="28"/>
          <w:szCs w:val="28"/>
        </w:rPr>
      </w:pPr>
      <w:r w:rsidRPr="00DD41E4">
        <w:rPr>
          <w:sz w:val="28"/>
          <w:szCs w:val="28"/>
        </w:rPr>
        <w:t>Продавец вправе уполномочить одного или нескольких из таких лиц на координацию деятельности других лиц, привлекаемых к приему заявок.</w:t>
      </w:r>
    </w:p>
    <w:p w:rsidR="005C450A" w:rsidRDefault="005C450A" w:rsidP="002F11D7">
      <w:pPr>
        <w:ind w:firstLine="567"/>
      </w:pPr>
    </w:p>
    <w:p w:rsidR="005C450A" w:rsidRPr="006B2672" w:rsidRDefault="006B2672" w:rsidP="002F11D7">
      <w:pPr>
        <w:pStyle w:val="1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6" w:name="sub_2200"/>
      <w:r w:rsidRPr="006B2672">
        <w:rPr>
          <w:rFonts w:ascii="Times New Roman" w:hAnsi="Times New Roman" w:cs="Times New Roman"/>
          <w:b w:val="0"/>
          <w:sz w:val="28"/>
          <w:szCs w:val="28"/>
        </w:rPr>
        <w:lastRenderedPageBreak/>
        <w:t>2</w:t>
      </w:r>
      <w:r w:rsidR="005C450A" w:rsidRPr="006B2672">
        <w:rPr>
          <w:rFonts w:ascii="Times New Roman" w:hAnsi="Times New Roman" w:cs="Times New Roman"/>
          <w:b w:val="0"/>
          <w:sz w:val="28"/>
          <w:szCs w:val="28"/>
        </w:rPr>
        <w:t>. Условия участия в специализированном аукционе</w:t>
      </w:r>
    </w:p>
    <w:bookmarkEnd w:id="6"/>
    <w:p w:rsidR="005C450A" w:rsidRDefault="005C450A" w:rsidP="002F11D7">
      <w:pPr>
        <w:ind w:firstLine="567"/>
      </w:pPr>
    </w:p>
    <w:p w:rsidR="005C450A" w:rsidRPr="00E761B6" w:rsidRDefault="00E761B6" w:rsidP="002F11D7">
      <w:pPr>
        <w:ind w:firstLine="567"/>
        <w:jc w:val="both"/>
        <w:rPr>
          <w:sz w:val="28"/>
          <w:szCs w:val="28"/>
        </w:rPr>
      </w:pPr>
      <w:r w:rsidRPr="00E761B6">
        <w:rPr>
          <w:sz w:val="28"/>
          <w:szCs w:val="28"/>
        </w:rPr>
        <w:t>2.1</w:t>
      </w:r>
      <w:r w:rsidR="005C450A" w:rsidRPr="00E761B6">
        <w:rPr>
          <w:sz w:val="28"/>
          <w:szCs w:val="28"/>
        </w:rPr>
        <w:t xml:space="preserve">. Для участия в специализированном аукционе претенденты представляют продавцу (лично или через своего полномочного представителя) заявки по форме согласно </w:t>
      </w:r>
      <w:hyperlink w:anchor="sub_21000" w:history="1">
        <w:r w:rsidR="005C450A" w:rsidRPr="00E761B6">
          <w:rPr>
            <w:rStyle w:val="af2"/>
            <w:b w:val="0"/>
            <w:color w:val="auto"/>
            <w:sz w:val="28"/>
            <w:szCs w:val="28"/>
          </w:rPr>
          <w:t>приложению</w:t>
        </w:r>
      </w:hyperlink>
      <w:r w:rsidR="003D1A2C">
        <w:t xml:space="preserve"> </w:t>
      </w:r>
      <w:r w:rsidR="003D1A2C" w:rsidRPr="003D1A2C">
        <w:rPr>
          <w:sz w:val="28"/>
          <w:szCs w:val="28"/>
        </w:rPr>
        <w:t>к настоящему положению</w:t>
      </w:r>
      <w:r w:rsidR="005C450A" w:rsidRPr="00E761B6">
        <w:rPr>
          <w:sz w:val="28"/>
          <w:szCs w:val="28"/>
        </w:rPr>
        <w:t xml:space="preserve"> и иные документы в соответствии с перечнем, размещенным в информационном сообщении. Опись представленных документов составляется в 2 экземплярах, один из которых остается у продавца, другой - у заявителя.</w:t>
      </w:r>
    </w:p>
    <w:p w:rsidR="005C450A" w:rsidRPr="00E761B6" w:rsidRDefault="00E761B6" w:rsidP="002F11D7">
      <w:pPr>
        <w:ind w:firstLine="567"/>
        <w:jc w:val="both"/>
        <w:rPr>
          <w:sz w:val="28"/>
          <w:szCs w:val="28"/>
        </w:rPr>
      </w:pPr>
      <w:bookmarkStart w:id="7" w:name="sub_2006"/>
      <w:r w:rsidRPr="00E761B6">
        <w:rPr>
          <w:sz w:val="28"/>
          <w:szCs w:val="28"/>
        </w:rPr>
        <w:t>2.2</w:t>
      </w:r>
      <w:r w:rsidR="005C450A" w:rsidRPr="00E761B6">
        <w:rPr>
          <w:sz w:val="28"/>
          <w:szCs w:val="28"/>
        </w:rPr>
        <w:t>. Заявки подразделяются на два типа:</w:t>
      </w:r>
    </w:p>
    <w:bookmarkEnd w:id="7"/>
    <w:p w:rsidR="005C450A" w:rsidRPr="00E761B6" w:rsidRDefault="005C450A" w:rsidP="002F11D7">
      <w:pPr>
        <w:ind w:firstLine="567"/>
        <w:jc w:val="both"/>
        <w:rPr>
          <w:sz w:val="28"/>
          <w:szCs w:val="28"/>
        </w:rPr>
      </w:pPr>
      <w:r w:rsidRPr="00E761B6">
        <w:rPr>
          <w:sz w:val="28"/>
          <w:szCs w:val="28"/>
        </w:rPr>
        <w:t>а) заявками первого типа считаются заявки, в которых претендент выражает намерение купить акции по любой единой цене продажи, сложившейся на специализированном аукционе;</w:t>
      </w:r>
    </w:p>
    <w:p w:rsidR="005C450A" w:rsidRPr="00E761B6" w:rsidRDefault="005C450A" w:rsidP="002F11D7">
      <w:pPr>
        <w:ind w:firstLine="567"/>
        <w:jc w:val="both"/>
        <w:rPr>
          <w:sz w:val="28"/>
          <w:szCs w:val="28"/>
        </w:rPr>
      </w:pPr>
      <w:r w:rsidRPr="00E761B6">
        <w:rPr>
          <w:sz w:val="28"/>
          <w:szCs w:val="28"/>
        </w:rPr>
        <w:t>б) заявками второго типа считаются заявки, в которых претендент выражает намерение купить акции по единой цене продажи, сложившейся на специализированном аукционе, но не выше максимальной цены покупки одной акции, указанной в заявке (далее именуется - максимальная цена покупки).</w:t>
      </w:r>
    </w:p>
    <w:p w:rsidR="005C450A" w:rsidRPr="00A62686" w:rsidRDefault="00942F73" w:rsidP="002F11D7">
      <w:pPr>
        <w:ind w:firstLine="567"/>
        <w:jc w:val="both"/>
        <w:rPr>
          <w:sz w:val="28"/>
          <w:szCs w:val="28"/>
        </w:rPr>
      </w:pPr>
      <w:r w:rsidRPr="00A62686">
        <w:rPr>
          <w:sz w:val="28"/>
          <w:szCs w:val="28"/>
        </w:rPr>
        <w:t>2.3</w:t>
      </w:r>
      <w:r w:rsidR="005C450A" w:rsidRPr="00A62686">
        <w:rPr>
          <w:sz w:val="28"/>
          <w:szCs w:val="28"/>
        </w:rPr>
        <w:t>. В заявке указывается сумма денежных средств, направляемая претендентом в оплату акций, выставленных на специализированный аукцион.</w:t>
      </w:r>
    </w:p>
    <w:p w:rsidR="005C450A" w:rsidRPr="00A62686" w:rsidRDefault="005C450A" w:rsidP="002F11D7">
      <w:pPr>
        <w:ind w:firstLine="567"/>
        <w:jc w:val="both"/>
        <w:rPr>
          <w:sz w:val="28"/>
          <w:szCs w:val="28"/>
        </w:rPr>
      </w:pPr>
      <w:bookmarkStart w:id="8" w:name="sub_202516"/>
      <w:r w:rsidRPr="00A62686">
        <w:rPr>
          <w:sz w:val="28"/>
          <w:szCs w:val="28"/>
        </w:rPr>
        <w:t>Сумма денежных средств, указанная в заявке первого типа, и максимальная цена покупки, указанная в заявке второго типа, не могут быть меньше начальной цены продажи, размещенной в информационном сообщении.</w:t>
      </w:r>
    </w:p>
    <w:bookmarkEnd w:id="8"/>
    <w:p w:rsidR="005C450A" w:rsidRPr="00A62686" w:rsidRDefault="005C450A" w:rsidP="002F11D7">
      <w:pPr>
        <w:ind w:firstLine="567"/>
        <w:jc w:val="both"/>
        <w:rPr>
          <w:sz w:val="28"/>
          <w:szCs w:val="28"/>
        </w:rPr>
      </w:pPr>
      <w:r w:rsidRPr="00A62686">
        <w:rPr>
          <w:sz w:val="28"/>
          <w:szCs w:val="28"/>
        </w:rPr>
        <w:t>Сумма денежных средств, указанная в заявке второго типа, не может быть меньше указанной в этой заявке максимальной цены покупки.</w:t>
      </w:r>
    </w:p>
    <w:p w:rsidR="005C450A" w:rsidRPr="00977ADF" w:rsidRDefault="00977ADF" w:rsidP="002F11D7">
      <w:pPr>
        <w:ind w:firstLine="567"/>
        <w:jc w:val="both"/>
        <w:rPr>
          <w:sz w:val="28"/>
          <w:szCs w:val="28"/>
        </w:rPr>
      </w:pPr>
      <w:bookmarkStart w:id="9" w:name="sub_2008"/>
      <w:r w:rsidRPr="00977ADF">
        <w:rPr>
          <w:sz w:val="28"/>
          <w:szCs w:val="28"/>
        </w:rPr>
        <w:t>2.4</w:t>
      </w:r>
      <w:r w:rsidR="005C450A" w:rsidRPr="00977ADF">
        <w:rPr>
          <w:sz w:val="28"/>
          <w:szCs w:val="28"/>
        </w:rPr>
        <w:t>. Заявка и прилагаемые к ней документы регистрируются продавцом в журнале приема заявок с присвоением каждой заявке номера и указанием даты и времени подачи документов. На каждом экземпляре заявки продавцом делается отметка о принятии заявки с указанием ее номера, даты и времени принятия.</w:t>
      </w:r>
    </w:p>
    <w:p w:rsidR="005C450A" w:rsidRPr="001D75D9" w:rsidRDefault="00B8624B" w:rsidP="002F11D7">
      <w:pPr>
        <w:ind w:firstLine="567"/>
        <w:jc w:val="both"/>
        <w:rPr>
          <w:sz w:val="28"/>
          <w:szCs w:val="28"/>
        </w:rPr>
      </w:pPr>
      <w:bookmarkStart w:id="10" w:name="sub_2009"/>
      <w:bookmarkEnd w:id="9"/>
      <w:r w:rsidRPr="001D75D9">
        <w:rPr>
          <w:sz w:val="28"/>
          <w:szCs w:val="28"/>
        </w:rPr>
        <w:t>2.5</w:t>
      </w:r>
      <w:r w:rsidR="005C450A" w:rsidRPr="001D75D9">
        <w:rPr>
          <w:sz w:val="28"/>
          <w:szCs w:val="28"/>
        </w:rPr>
        <w:t>. Заявки, поступившие по истечении срока их приема, указанного в информационном сообщении, не принимаются и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</w:r>
    </w:p>
    <w:bookmarkEnd w:id="10"/>
    <w:p w:rsidR="005C450A" w:rsidRPr="00986285" w:rsidRDefault="00DB72DC" w:rsidP="002F11D7">
      <w:pPr>
        <w:ind w:firstLine="567"/>
        <w:jc w:val="both"/>
        <w:rPr>
          <w:sz w:val="28"/>
          <w:szCs w:val="28"/>
        </w:rPr>
      </w:pPr>
      <w:r w:rsidRPr="00986285">
        <w:rPr>
          <w:sz w:val="28"/>
          <w:szCs w:val="28"/>
        </w:rPr>
        <w:t>2.6</w:t>
      </w:r>
      <w:r w:rsidR="005C450A" w:rsidRPr="00986285">
        <w:rPr>
          <w:sz w:val="28"/>
          <w:szCs w:val="28"/>
        </w:rPr>
        <w:t>. Сумма денежных средств, указанная в заявке, перечисляется после подачи заявки на указанный в информационном сообщении счет</w:t>
      </w:r>
      <w:r w:rsidR="00986285">
        <w:rPr>
          <w:sz w:val="28"/>
          <w:szCs w:val="28"/>
        </w:rPr>
        <w:t>.</w:t>
      </w:r>
      <w:r w:rsidR="005C450A" w:rsidRPr="00986285">
        <w:rPr>
          <w:sz w:val="28"/>
          <w:szCs w:val="28"/>
        </w:rPr>
        <w:t xml:space="preserve"> В платежном документе на перечисление денежных средств в обязательном порядке указывается номер заявки.</w:t>
      </w:r>
    </w:p>
    <w:p w:rsidR="005C450A" w:rsidRPr="000C5DEF" w:rsidRDefault="005C450A" w:rsidP="002F11D7">
      <w:pPr>
        <w:ind w:firstLine="567"/>
        <w:jc w:val="both"/>
        <w:rPr>
          <w:sz w:val="28"/>
          <w:szCs w:val="28"/>
        </w:rPr>
      </w:pPr>
      <w:r w:rsidRPr="000C5DEF">
        <w:rPr>
          <w:sz w:val="28"/>
          <w:szCs w:val="28"/>
        </w:rPr>
        <w:t>Документом, подтверждающим поступление денежных средств в оплату акций, продаваемых на специализированном аукционе, на счет продавца, является выписка со счета продавца (в случае продажи приватизируемого федерального имущества - выписка с лицевого счета Федерального агентства по управлению государственным имуществом либо его территориального органа).</w:t>
      </w:r>
    </w:p>
    <w:p w:rsidR="005C450A" w:rsidRPr="008E4C87" w:rsidRDefault="001E18AD" w:rsidP="002F11D7">
      <w:pPr>
        <w:ind w:firstLine="567"/>
        <w:jc w:val="both"/>
        <w:rPr>
          <w:sz w:val="28"/>
          <w:szCs w:val="28"/>
        </w:rPr>
      </w:pPr>
      <w:bookmarkStart w:id="11" w:name="sub_2011"/>
      <w:r w:rsidRPr="008E4C87">
        <w:rPr>
          <w:sz w:val="28"/>
          <w:szCs w:val="28"/>
        </w:rPr>
        <w:lastRenderedPageBreak/>
        <w:t>2.7</w:t>
      </w:r>
      <w:r w:rsidR="005C450A" w:rsidRPr="008E4C87">
        <w:rPr>
          <w:sz w:val="28"/>
          <w:szCs w:val="28"/>
        </w:rPr>
        <w:t>. Продавец принимает меры по обеспечению сохранности заявок и прилагаемых к ним документов, а также конфиденциальности сведений о лицах, подавших заявки, содержании представленных ими документов и произведенных платежах.</w:t>
      </w:r>
    </w:p>
    <w:bookmarkEnd w:id="11"/>
    <w:p w:rsidR="005C450A" w:rsidRDefault="005C450A" w:rsidP="002F11D7">
      <w:pPr>
        <w:ind w:firstLine="567"/>
      </w:pPr>
    </w:p>
    <w:p w:rsidR="005C450A" w:rsidRPr="00CE7C21" w:rsidRDefault="00CE7C21" w:rsidP="002F11D7">
      <w:pPr>
        <w:pStyle w:val="1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2" w:name="sub_2300"/>
      <w:r w:rsidRPr="00CE7C21">
        <w:rPr>
          <w:rFonts w:ascii="Times New Roman" w:hAnsi="Times New Roman" w:cs="Times New Roman"/>
          <w:b w:val="0"/>
          <w:sz w:val="28"/>
          <w:szCs w:val="28"/>
        </w:rPr>
        <w:t>3</w:t>
      </w:r>
      <w:r w:rsidR="005C450A" w:rsidRPr="00CE7C21">
        <w:rPr>
          <w:rFonts w:ascii="Times New Roman" w:hAnsi="Times New Roman" w:cs="Times New Roman"/>
          <w:b w:val="0"/>
          <w:sz w:val="28"/>
          <w:szCs w:val="28"/>
        </w:rPr>
        <w:t>. Порядок проведения специализированного аукциона, оформления его результатов и осуществления расчетов с претендентами, участниками и победителями</w:t>
      </w:r>
    </w:p>
    <w:bookmarkEnd w:id="12"/>
    <w:p w:rsidR="005C450A" w:rsidRDefault="005C450A" w:rsidP="002F11D7">
      <w:pPr>
        <w:ind w:firstLine="567"/>
      </w:pPr>
    </w:p>
    <w:p w:rsidR="005C450A" w:rsidRPr="000473CC" w:rsidRDefault="000473CC" w:rsidP="002F11D7">
      <w:pPr>
        <w:ind w:firstLine="567"/>
        <w:jc w:val="both"/>
        <w:rPr>
          <w:sz w:val="28"/>
          <w:szCs w:val="28"/>
        </w:rPr>
      </w:pPr>
      <w:bookmarkStart w:id="13" w:name="sub_2012"/>
      <w:r w:rsidRPr="000473CC">
        <w:rPr>
          <w:sz w:val="28"/>
          <w:szCs w:val="28"/>
        </w:rPr>
        <w:t>3.1</w:t>
      </w:r>
      <w:r w:rsidR="005C450A" w:rsidRPr="000473CC">
        <w:rPr>
          <w:sz w:val="28"/>
          <w:szCs w:val="28"/>
        </w:rPr>
        <w:t>. Решения продавца, в том числе об итогах приема заявок, об определении участников специализированного аукциона и об итогах специализированного аукциона, оформляются соответствующими протоколами.</w:t>
      </w:r>
    </w:p>
    <w:bookmarkEnd w:id="13"/>
    <w:p w:rsidR="005C450A" w:rsidRPr="000473CC" w:rsidRDefault="005C450A" w:rsidP="002F11D7">
      <w:pPr>
        <w:ind w:firstLine="567"/>
        <w:jc w:val="both"/>
        <w:rPr>
          <w:sz w:val="28"/>
          <w:szCs w:val="28"/>
        </w:rPr>
      </w:pPr>
      <w:r w:rsidRPr="000473CC">
        <w:rPr>
          <w:sz w:val="28"/>
          <w:szCs w:val="28"/>
        </w:rPr>
        <w:t>Копия протокола об итогах приема заявок направляется банкам, в которых открыты счета продавца для приема денежных средств от претендентов, для подтверждения оплаты акций претендентами.</w:t>
      </w:r>
    </w:p>
    <w:p w:rsidR="005C450A" w:rsidRPr="00507F23" w:rsidRDefault="00A33326" w:rsidP="002F11D7">
      <w:pPr>
        <w:ind w:firstLine="567"/>
        <w:jc w:val="both"/>
        <w:rPr>
          <w:sz w:val="28"/>
          <w:szCs w:val="28"/>
        </w:rPr>
      </w:pPr>
      <w:r w:rsidRPr="00507F23">
        <w:rPr>
          <w:sz w:val="28"/>
          <w:szCs w:val="28"/>
        </w:rPr>
        <w:t>3.2</w:t>
      </w:r>
      <w:r w:rsidR="005C450A" w:rsidRPr="00507F23">
        <w:rPr>
          <w:sz w:val="28"/>
          <w:szCs w:val="28"/>
        </w:rPr>
        <w:t>. На основании протокола об итогах приема заявок, выписок со счетов, на которые поступили денежные средства от претендентов, продавец принимает решение о допуске (отказе в допуске) претендентов к участию в специализированном аукционе.</w:t>
      </w:r>
    </w:p>
    <w:p w:rsidR="005C450A" w:rsidRPr="00507F23" w:rsidRDefault="005C450A" w:rsidP="002F11D7">
      <w:pPr>
        <w:ind w:firstLine="567"/>
        <w:jc w:val="both"/>
        <w:rPr>
          <w:sz w:val="28"/>
          <w:szCs w:val="28"/>
        </w:rPr>
      </w:pPr>
      <w:r w:rsidRPr="00507F23">
        <w:rPr>
          <w:sz w:val="28"/>
          <w:szCs w:val="28"/>
        </w:rPr>
        <w:t xml:space="preserve">К участию в специализированном аукционе допускаются претенденты, в отношении которых продавец не выявил ни одного обстоятельства, являющегося в соответствии с </w:t>
      </w:r>
      <w:hyperlink r:id="rId9" w:anchor="/document/12125505/entry/3210" w:history="1">
        <w:r w:rsidR="00A33326" w:rsidRPr="00507F23">
          <w:rPr>
            <w:rStyle w:val="ab"/>
            <w:color w:val="auto"/>
            <w:sz w:val="28"/>
            <w:szCs w:val="28"/>
            <w:u w:val="none"/>
          </w:rPr>
          <w:t>Федеральным законом</w:t>
        </w:r>
      </w:hyperlink>
      <w:r w:rsidR="00A33326" w:rsidRPr="00507F23">
        <w:rPr>
          <w:rStyle w:val="apple-converted-space"/>
          <w:sz w:val="28"/>
          <w:szCs w:val="28"/>
        </w:rPr>
        <w:t> </w:t>
      </w:r>
      <w:r w:rsidR="00A33326" w:rsidRPr="00507F23">
        <w:rPr>
          <w:spacing w:val="1"/>
          <w:sz w:val="28"/>
          <w:szCs w:val="28"/>
        </w:rPr>
        <w:t xml:space="preserve">от 21 октября 2001 года № 178-ФЗ </w:t>
      </w:r>
      <w:r w:rsidR="00A33326" w:rsidRPr="00507F23">
        <w:rPr>
          <w:sz w:val="28"/>
          <w:szCs w:val="28"/>
        </w:rPr>
        <w:t>«О приватизации государственного и муниципального имущества»</w:t>
      </w:r>
      <w:r w:rsidRPr="00507F23">
        <w:rPr>
          <w:sz w:val="28"/>
          <w:szCs w:val="28"/>
        </w:rPr>
        <w:t xml:space="preserve"> основанием для отказа в допуске к участию в специализированном аукционе.</w:t>
      </w:r>
    </w:p>
    <w:p w:rsidR="005C450A" w:rsidRPr="008139B3" w:rsidRDefault="00BE4ED7" w:rsidP="002F11D7">
      <w:pPr>
        <w:ind w:firstLine="567"/>
        <w:jc w:val="both"/>
        <w:rPr>
          <w:sz w:val="28"/>
          <w:szCs w:val="28"/>
        </w:rPr>
      </w:pPr>
      <w:bookmarkStart w:id="14" w:name="sub_2014"/>
      <w:r w:rsidRPr="008139B3">
        <w:rPr>
          <w:sz w:val="28"/>
          <w:szCs w:val="28"/>
        </w:rPr>
        <w:t>3.3</w:t>
      </w:r>
      <w:r w:rsidR="005C450A" w:rsidRPr="008139B3">
        <w:rPr>
          <w:sz w:val="28"/>
          <w:szCs w:val="28"/>
        </w:rPr>
        <w:t>. Решение продавца о допуске (отказе в допуске) претендентов к участию в специализированном аукционе оформляется протоколом об определении участников специализированного аукциона (с соответствующим номером и датой), в котором указываются:</w:t>
      </w:r>
    </w:p>
    <w:bookmarkEnd w:id="14"/>
    <w:p w:rsidR="005C450A" w:rsidRPr="00525296" w:rsidRDefault="005C450A" w:rsidP="002F11D7">
      <w:pPr>
        <w:ind w:firstLine="567"/>
        <w:rPr>
          <w:sz w:val="28"/>
          <w:szCs w:val="28"/>
        </w:rPr>
      </w:pPr>
      <w:r w:rsidRPr="00525296">
        <w:rPr>
          <w:sz w:val="28"/>
          <w:szCs w:val="28"/>
        </w:rPr>
        <w:t>а) наименование продавца;</w:t>
      </w:r>
    </w:p>
    <w:p w:rsidR="005C450A" w:rsidRPr="00525296" w:rsidRDefault="005C450A" w:rsidP="002F11D7">
      <w:pPr>
        <w:ind w:firstLine="567"/>
        <w:jc w:val="both"/>
        <w:rPr>
          <w:sz w:val="28"/>
          <w:szCs w:val="28"/>
        </w:rPr>
      </w:pPr>
      <w:r w:rsidRPr="00525296">
        <w:rPr>
          <w:sz w:val="28"/>
          <w:szCs w:val="28"/>
        </w:rPr>
        <w:t>б) полное наименование акционерного общества, акции которого подлежат продаже на специализированном аукционе;</w:t>
      </w:r>
    </w:p>
    <w:p w:rsidR="005C450A" w:rsidRPr="00525296" w:rsidRDefault="005C450A" w:rsidP="002F11D7">
      <w:pPr>
        <w:ind w:firstLine="567"/>
        <w:jc w:val="both"/>
        <w:rPr>
          <w:sz w:val="28"/>
          <w:szCs w:val="28"/>
        </w:rPr>
      </w:pPr>
      <w:r w:rsidRPr="00525296">
        <w:rPr>
          <w:sz w:val="28"/>
          <w:szCs w:val="28"/>
        </w:rPr>
        <w:t>в) претенденты, признанные участниками специализированного аукциона;</w:t>
      </w:r>
    </w:p>
    <w:p w:rsidR="005C450A" w:rsidRPr="00525296" w:rsidRDefault="005C450A" w:rsidP="002F11D7">
      <w:pPr>
        <w:ind w:firstLine="567"/>
        <w:jc w:val="both"/>
        <w:rPr>
          <w:sz w:val="28"/>
          <w:szCs w:val="28"/>
        </w:rPr>
      </w:pPr>
      <w:r w:rsidRPr="00525296">
        <w:rPr>
          <w:sz w:val="28"/>
          <w:szCs w:val="28"/>
        </w:rPr>
        <w:t>г) претенденты, которым было отказано в допуске к участию в специализированном аукционе, с указанием оснований такого отказа.</w:t>
      </w:r>
    </w:p>
    <w:p w:rsidR="005C450A" w:rsidRPr="00E727C1" w:rsidRDefault="00525296" w:rsidP="002F11D7">
      <w:pPr>
        <w:ind w:firstLine="567"/>
        <w:jc w:val="both"/>
        <w:rPr>
          <w:sz w:val="28"/>
          <w:szCs w:val="28"/>
        </w:rPr>
      </w:pPr>
      <w:bookmarkStart w:id="15" w:name="sub_2015"/>
      <w:r w:rsidRPr="00E727C1">
        <w:rPr>
          <w:sz w:val="28"/>
          <w:szCs w:val="28"/>
        </w:rPr>
        <w:t>3.4</w:t>
      </w:r>
      <w:r w:rsidR="005C450A" w:rsidRPr="00E727C1">
        <w:rPr>
          <w:sz w:val="28"/>
          <w:szCs w:val="28"/>
        </w:rPr>
        <w:t>. Претендент приобретает статус участника специализированного аукциона с момента оформления продавцом протокола об определении участников специализированного аукциона.</w:t>
      </w:r>
    </w:p>
    <w:bookmarkEnd w:id="15"/>
    <w:p w:rsidR="005C450A" w:rsidRPr="00956FBE" w:rsidRDefault="007C072D" w:rsidP="002F11D7">
      <w:pPr>
        <w:ind w:firstLine="567"/>
        <w:jc w:val="both"/>
        <w:rPr>
          <w:sz w:val="28"/>
          <w:szCs w:val="28"/>
        </w:rPr>
      </w:pPr>
      <w:r w:rsidRPr="00956FBE">
        <w:rPr>
          <w:sz w:val="28"/>
          <w:szCs w:val="28"/>
        </w:rPr>
        <w:t>3.5</w:t>
      </w:r>
      <w:r w:rsidR="005C450A" w:rsidRPr="00956FBE">
        <w:rPr>
          <w:sz w:val="28"/>
          <w:szCs w:val="28"/>
        </w:rPr>
        <w:t>. Претенденты, которым было отказано в допуске к участию в специализированном аукционе, уведомляются об этом не позднее 5 рабочих дней со дня утверждения продавцом протокола об итогах специализированного аукциона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5C450A" w:rsidRPr="00F05D7A" w:rsidRDefault="005C450A" w:rsidP="002F11D7">
      <w:pPr>
        <w:ind w:firstLine="567"/>
        <w:jc w:val="both"/>
        <w:rPr>
          <w:sz w:val="28"/>
          <w:szCs w:val="28"/>
        </w:rPr>
      </w:pPr>
      <w:bookmarkStart w:id="16" w:name="sub_20161"/>
      <w:r w:rsidRPr="00F05D7A">
        <w:rPr>
          <w:sz w:val="28"/>
          <w:szCs w:val="28"/>
        </w:rPr>
        <w:lastRenderedPageBreak/>
        <w:t xml:space="preserve">Информация об отказе в допуске к участию в специализированном аукционе размещается на </w:t>
      </w:r>
      <w:hyperlink r:id="rId10" w:history="1">
        <w:r w:rsidRPr="00F05D7A">
          <w:rPr>
            <w:rStyle w:val="af2"/>
            <w:b w:val="0"/>
            <w:color w:val="auto"/>
            <w:sz w:val="28"/>
            <w:szCs w:val="28"/>
          </w:rPr>
          <w:t>официальном сайте</w:t>
        </w:r>
      </w:hyperlink>
      <w:r w:rsidRPr="00F05D7A">
        <w:rPr>
          <w:sz w:val="28"/>
          <w:szCs w:val="28"/>
        </w:rPr>
        <w:t xml:space="preserve"> и на сайте продавца в сети "Интернет" в срок не позднее рабочего дня, следующего за днем принятия указанного решения.</w:t>
      </w:r>
    </w:p>
    <w:p w:rsidR="005C450A" w:rsidRPr="005F031E" w:rsidRDefault="00E15EE1" w:rsidP="002F11D7">
      <w:pPr>
        <w:ind w:firstLine="567"/>
        <w:jc w:val="both"/>
        <w:rPr>
          <w:sz w:val="28"/>
          <w:szCs w:val="28"/>
        </w:rPr>
      </w:pPr>
      <w:bookmarkStart w:id="17" w:name="sub_2017"/>
      <w:bookmarkEnd w:id="16"/>
      <w:r w:rsidRPr="005F031E">
        <w:rPr>
          <w:sz w:val="28"/>
          <w:szCs w:val="28"/>
        </w:rPr>
        <w:t>3.6</w:t>
      </w:r>
      <w:r w:rsidR="005C450A" w:rsidRPr="005F031E">
        <w:rPr>
          <w:sz w:val="28"/>
          <w:szCs w:val="28"/>
        </w:rPr>
        <w:t>. После определения участников специализированного аукциона продавец определяет единую цену продажи. При определении единой цены продажи все расчеты выполняются с точностью до 1 копейки.</w:t>
      </w:r>
    </w:p>
    <w:bookmarkEnd w:id="17"/>
    <w:p w:rsidR="005C450A" w:rsidRPr="005F031E" w:rsidRDefault="005F031E" w:rsidP="002F11D7">
      <w:pPr>
        <w:ind w:firstLine="567"/>
        <w:jc w:val="both"/>
        <w:rPr>
          <w:sz w:val="28"/>
          <w:szCs w:val="28"/>
        </w:rPr>
      </w:pPr>
      <w:r w:rsidRPr="005F031E">
        <w:rPr>
          <w:sz w:val="28"/>
          <w:szCs w:val="28"/>
        </w:rPr>
        <w:t>3.7</w:t>
      </w:r>
      <w:r w:rsidR="005C450A" w:rsidRPr="005F031E">
        <w:rPr>
          <w:sz w:val="28"/>
          <w:szCs w:val="28"/>
        </w:rPr>
        <w:t>. Единая цена продажи определяется по следующим правилам:</w:t>
      </w:r>
    </w:p>
    <w:p w:rsidR="005C450A" w:rsidRPr="00FB6EFA" w:rsidRDefault="005C450A" w:rsidP="009F5E8D">
      <w:pPr>
        <w:ind w:firstLine="567"/>
        <w:jc w:val="both"/>
        <w:rPr>
          <w:sz w:val="28"/>
          <w:szCs w:val="28"/>
        </w:rPr>
      </w:pPr>
      <w:r w:rsidRPr="00FB6EFA">
        <w:rPr>
          <w:sz w:val="28"/>
          <w:szCs w:val="28"/>
        </w:rPr>
        <w:t>а) при расчете единой цены продажи учитываются только денежные средства претендентов, допущенных к участию в специализированном аукционе;</w:t>
      </w:r>
    </w:p>
    <w:p w:rsidR="005C450A" w:rsidRPr="00FB6EFA" w:rsidRDefault="005C450A" w:rsidP="002F11D7">
      <w:pPr>
        <w:ind w:firstLine="567"/>
        <w:jc w:val="both"/>
        <w:rPr>
          <w:sz w:val="28"/>
          <w:szCs w:val="28"/>
        </w:rPr>
      </w:pPr>
      <w:bookmarkStart w:id="18" w:name="sub_20192"/>
      <w:r w:rsidRPr="00FB6EFA">
        <w:rPr>
          <w:sz w:val="28"/>
          <w:szCs w:val="28"/>
        </w:rPr>
        <w:t>б) единая цена продажи рассчитывается таким образом, чтобы она обеспечивала реализацию всех акций, выставленных на специализированный аукцион.</w:t>
      </w:r>
    </w:p>
    <w:p w:rsidR="005C450A" w:rsidRDefault="005C450A" w:rsidP="002F11D7">
      <w:pPr>
        <w:ind w:firstLine="567"/>
        <w:jc w:val="both"/>
      </w:pPr>
      <w:bookmarkStart w:id="19" w:name="sub_20193"/>
      <w:bookmarkEnd w:id="18"/>
      <w:r w:rsidRPr="00FB6EFA">
        <w:rPr>
          <w:sz w:val="28"/>
          <w:szCs w:val="28"/>
        </w:rPr>
        <w:t>Единая цена продажи не может быть ниже начальной цены продажи</w:t>
      </w:r>
      <w:r>
        <w:t>.</w:t>
      </w:r>
    </w:p>
    <w:p w:rsidR="005C450A" w:rsidRPr="00FB6EFA" w:rsidRDefault="00FB6EFA" w:rsidP="002F11D7">
      <w:pPr>
        <w:ind w:firstLine="567"/>
        <w:jc w:val="both"/>
        <w:rPr>
          <w:sz w:val="28"/>
          <w:szCs w:val="28"/>
        </w:rPr>
      </w:pPr>
      <w:bookmarkStart w:id="20" w:name="sub_2020"/>
      <w:bookmarkEnd w:id="19"/>
      <w:r w:rsidRPr="00FB6EFA">
        <w:rPr>
          <w:sz w:val="28"/>
          <w:szCs w:val="28"/>
        </w:rPr>
        <w:t>3.8</w:t>
      </w:r>
      <w:r w:rsidR="005C450A" w:rsidRPr="00FB6EFA">
        <w:rPr>
          <w:sz w:val="28"/>
          <w:szCs w:val="28"/>
        </w:rPr>
        <w:t xml:space="preserve">. При нарушении правил определения единой цены продажи, предусмотренных пунктом </w:t>
      </w:r>
      <w:r w:rsidRPr="00FB6EFA">
        <w:rPr>
          <w:sz w:val="28"/>
          <w:szCs w:val="28"/>
        </w:rPr>
        <w:t>3.7.</w:t>
      </w:r>
      <w:r w:rsidR="005C450A" w:rsidRPr="00FB6EFA">
        <w:rPr>
          <w:sz w:val="28"/>
          <w:szCs w:val="28"/>
        </w:rPr>
        <w:t xml:space="preserve"> настоящего Положения, специализированный аукцион считается несостоявшимся.</w:t>
      </w:r>
    </w:p>
    <w:p w:rsidR="005C450A" w:rsidRPr="00B4588A" w:rsidRDefault="00F85F0A" w:rsidP="002F11D7">
      <w:pPr>
        <w:ind w:firstLine="567"/>
        <w:jc w:val="both"/>
        <w:rPr>
          <w:sz w:val="28"/>
          <w:szCs w:val="28"/>
        </w:rPr>
      </w:pPr>
      <w:bookmarkStart w:id="21" w:name="sub_2021"/>
      <w:bookmarkEnd w:id="20"/>
      <w:r w:rsidRPr="00B4588A">
        <w:rPr>
          <w:sz w:val="28"/>
          <w:szCs w:val="28"/>
        </w:rPr>
        <w:t>3.9</w:t>
      </w:r>
      <w:r w:rsidR="005C450A" w:rsidRPr="00B4588A">
        <w:rPr>
          <w:sz w:val="28"/>
          <w:szCs w:val="28"/>
        </w:rPr>
        <w:t>. После определения единой цены продажи продавец определяет победителей специализированного аукциона по следующим правилам:</w:t>
      </w:r>
    </w:p>
    <w:bookmarkEnd w:id="21"/>
    <w:p w:rsidR="005C450A" w:rsidRPr="00692213" w:rsidRDefault="005C450A" w:rsidP="002F11D7">
      <w:pPr>
        <w:ind w:firstLine="567"/>
        <w:jc w:val="both"/>
        <w:rPr>
          <w:sz w:val="28"/>
          <w:szCs w:val="28"/>
        </w:rPr>
      </w:pPr>
      <w:r w:rsidRPr="00692213">
        <w:rPr>
          <w:sz w:val="28"/>
          <w:szCs w:val="28"/>
        </w:rPr>
        <w:t>а) количество акций, получаемых победителем, определяется путем деления суммы денежных средств, указанной в заявке победителя, на единую цену продажи (при получении дробного числа количество акций соответствует целой его части);</w:t>
      </w:r>
    </w:p>
    <w:p w:rsidR="005C450A" w:rsidRPr="00692213" w:rsidRDefault="005C450A" w:rsidP="002F11D7">
      <w:pPr>
        <w:ind w:firstLine="567"/>
        <w:jc w:val="both"/>
        <w:rPr>
          <w:sz w:val="28"/>
          <w:szCs w:val="28"/>
        </w:rPr>
      </w:pPr>
      <w:r w:rsidRPr="00692213">
        <w:rPr>
          <w:sz w:val="28"/>
          <w:szCs w:val="28"/>
        </w:rPr>
        <w:t>б) в первую очередь удовлетворяются все заявки первого типа, в которых указанная сумма денежных средств больше единой цены продажи;</w:t>
      </w:r>
    </w:p>
    <w:p w:rsidR="005C450A" w:rsidRPr="00692213" w:rsidRDefault="005C450A" w:rsidP="002F11D7">
      <w:pPr>
        <w:ind w:firstLine="567"/>
        <w:jc w:val="both"/>
        <w:rPr>
          <w:sz w:val="28"/>
          <w:szCs w:val="28"/>
        </w:rPr>
      </w:pPr>
      <w:r w:rsidRPr="00692213">
        <w:rPr>
          <w:sz w:val="28"/>
          <w:szCs w:val="28"/>
        </w:rPr>
        <w:t>в) во вторую очередь удовлетворяются все заявки второго типа, в которых указанная максимальная цена покупки превышает единую цену продажи;</w:t>
      </w:r>
    </w:p>
    <w:p w:rsidR="005C450A" w:rsidRPr="009C64DD" w:rsidRDefault="005C450A" w:rsidP="002F11D7">
      <w:pPr>
        <w:ind w:firstLine="567"/>
        <w:jc w:val="both"/>
        <w:rPr>
          <w:sz w:val="28"/>
          <w:szCs w:val="28"/>
        </w:rPr>
      </w:pPr>
      <w:r w:rsidRPr="009C64DD">
        <w:rPr>
          <w:sz w:val="28"/>
          <w:szCs w:val="28"/>
        </w:rPr>
        <w:t xml:space="preserve">г) акции, оставшиеся после удовлетворения заявок, указанных в подпунктах </w:t>
      </w:r>
      <w:r w:rsidR="002017A5" w:rsidRPr="009C64DD">
        <w:rPr>
          <w:sz w:val="28"/>
          <w:szCs w:val="28"/>
        </w:rPr>
        <w:t>«</w:t>
      </w:r>
      <w:r w:rsidRPr="009C64DD">
        <w:rPr>
          <w:sz w:val="28"/>
          <w:szCs w:val="28"/>
        </w:rPr>
        <w:t>б</w:t>
      </w:r>
      <w:r w:rsidR="002017A5" w:rsidRPr="009C64DD">
        <w:rPr>
          <w:sz w:val="28"/>
          <w:szCs w:val="28"/>
        </w:rPr>
        <w:t>»</w:t>
      </w:r>
      <w:r w:rsidRPr="009C64DD">
        <w:rPr>
          <w:sz w:val="28"/>
          <w:szCs w:val="28"/>
        </w:rPr>
        <w:t xml:space="preserve"> и </w:t>
      </w:r>
      <w:r w:rsidR="002017A5" w:rsidRPr="009C64DD">
        <w:rPr>
          <w:sz w:val="28"/>
          <w:szCs w:val="28"/>
        </w:rPr>
        <w:t>«</w:t>
      </w:r>
      <w:r w:rsidRPr="009C64DD">
        <w:rPr>
          <w:sz w:val="28"/>
          <w:szCs w:val="28"/>
        </w:rPr>
        <w:t>в</w:t>
      </w:r>
      <w:r w:rsidR="002017A5" w:rsidRPr="009C64DD">
        <w:rPr>
          <w:sz w:val="28"/>
          <w:szCs w:val="28"/>
        </w:rPr>
        <w:t>»</w:t>
      </w:r>
      <w:r w:rsidRPr="009C64DD">
        <w:rPr>
          <w:sz w:val="28"/>
          <w:szCs w:val="28"/>
        </w:rPr>
        <w:t xml:space="preserve"> настоящего пункта, распределяются следующим образом. В первую очередь </w:t>
      </w:r>
      <w:r w:rsidR="002017A5" w:rsidRPr="009C64DD">
        <w:rPr>
          <w:sz w:val="28"/>
          <w:szCs w:val="28"/>
        </w:rPr>
        <w:t>у</w:t>
      </w:r>
      <w:r w:rsidRPr="009C64DD">
        <w:rPr>
          <w:sz w:val="28"/>
          <w:szCs w:val="28"/>
        </w:rPr>
        <w:t>довлетворяются заявки первого типа, в которых указанная сумма денежных средств равна единой цене продажи. Во вторую очередь удовлетворяются заявки второго типа, в которых указанная максимальная цена покупки равна единой цене продажи. Такие заявки удовлетворяются последовательно от заявки, в которой указана большая сумма денежных средств, к заявке, в которой указана меньшая сумма денежных средств. При равенстве указанных в заявках первого и второго типа сумм денежных средств удовлетворяется заявка, принятая по времени ранее. Последняя из удовлетворяемых заявок второго типа может быть удовлетворена частично;</w:t>
      </w:r>
    </w:p>
    <w:p w:rsidR="005C450A" w:rsidRPr="009C64DD" w:rsidRDefault="005C450A" w:rsidP="002F11D7">
      <w:pPr>
        <w:ind w:firstLine="567"/>
        <w:jc w:val="both"/>
        <w:rPr>
          <w:sz w:val="28"/>
          <w:szCs w:val="28"/>
        </w:rPr>
      </w:pPr>
      <w:bookmarkStart w:id="22" w:name="sub_20215"/>
      <w:r w:rsidRPr="009C64DD">
        <w:rPr>
          <w:sz w:val="28"/>
          <w:szCs w:val="28"/>
        </w:rPr>
        <w:t>д) заявки первого типа, в которых указанная сумма денежных средств меньше единой цены продажи, и заявки второго типа, в которых указанная максимальная цена покупки меньше единой цены продажи, не удовлетворяются.</w:t>
      </w:r>
    </w:p>
    <w:p w:rsidR="005C450A" w:rsidRPr="000351BF" w:rsidRDefault="000351BF" w:rsidP="002F11D7">
      <w:pPr>
        <w:ind w:firstLine="567"/>
        <w:jc w:val="both"/>
        <w:rPr>
          <w:sz w:val="28"/>
          <w:szCs w:val="28"/>
        </w:rPr>
      </w:pPr>
      <w:bookmarkStart w:id="23" w:name="sub_2022"/>
      <w:bookmarkEnd w:id="22"/>
      <w:r>
        <w:rPr>
          <w:sz w:val="28"/>
          <w:szCs w:val="28"/>
        </w:rPr>
        <w:t>3.10</w:t>
      </w:r>
      <w:r w:rsidR="005C450A" w:rsidRPr="000351BF">
        <w:rPr>
          <w:sz w:val="28"/>
          <w:szCs w:val="28"/>
        </w:rPr>
        <w:t>. В протоколе об итогах специализированного аукциона указываются:</w:t>
      </w:r>
    </w:p>
    <w:bookmarkEnd w:id="23"/>
    <w:p w:rsidR="005C450A" w:rsidRPr="000351BF" w:rsidRDefault="005C450A" w:rsidP="002F11D7">
      <w:pPr>
        <w:ind w:firstLine="567"/>
        <w:jc w:val="both"/>
        <w:rPr>
          <w:sz w:val="28"/>
          <w:szCs w:val="28"/>
        </w:rPr>
      </w:pPr>
      <w:r w:rsidRPr="000351BF">
        <w:rPr>
          <w:sz w:val="28"/>
          <w:szCs w:val="28"/>
        </w:rPr>
        <w:lastRenderedPageBreak/>
        <w:t>а) наименование продавца;</w:t>
      </w:r>
    </w:p>
    <w:p w:rsidR="005C450A" w:rsidRPr="000351BF" w:rsidRDefault="005C450A" w:rsidP="002F11D7">
      <w:pPr>
        <w:ind w:firstLine="567"/>
        <w:jc w:val="both"/>
        <w:rPr>
          <w:sz w:val="28"/>
          <w:szCs w:val="28"/>
        </w:rPr>
      </w:pPr>
      <w:r w:rsidRPr="000351BF">
        <w:rPr>
          <w:sz w:val="28"/>
          <w:szCs w:val="28"/>
        </w:rPr>
        <w:t>б) полное наименование и местонахождение акционерного общества, акции которого подлежат продаже на специализированном аукционе;</w:t>
      </w:r>
    </w:p>
    <w:p w:rsidR="005C450A" w:rsidRPr="000351BF" w:rsidRDefault="005C450A" w:rsidP="002F11D7">
      <w:pPr>
        <w:ind w:firstLine="567"/>
        <w:jc w:val="both"/>
        <w:rPr>
          <w:sz w:val="28"/>
          <w:szCs w:val="28"/>
        </w:rPr>
      </w:pPr>
      <w:r w:rsidRPr="000351BF">
        <w:rPr>
          <w:sz w:val="28"/>
          <w:szCs w:val="28"/>
        </w:rPr>
        <w:t>в) общая сумма указанных в заявках денежных средств;</w:t>
      </w:r>
    </w:p>
    <w:p w:rsidR="005C450A" w:rsidRPr="000351BF" w:rsidRDefault="005C450A" w:rsidP="002F11D7">
      <w:pPr>
        <w:ind w:firstLine="567"/>
        <w:jc w:val="both"/>
        <w:rPr>
          <w:sz w:val="28"/>
          <w:szCs w:val="28"/>
        </w:rPr>
      </w:pPr>
      <w:r w:rsidRPr="000351BF">
        <w:rPr>
          <w:sz w:val="28"/>
          <w:szCs w:val="28"/>
        </w:rPr>
        <w:t>г) сумма денежных средств, принятых к оплате;</w:t>
      </w:r>
    </w:p>
    <w:p w:rsidR="005C450A" w:rsidRPr="007D1A74" w:rsidRDefault="005C450A" w:rsidP="002F11D7">
      <w:pPr>
        <w:ind w:firstLine="567"/>
        <w:jc w:val="both"/>
        <w:rPr>
          <w:sz w:val="28"/>
          <w:szCs w:val="28"/>
        </w:rPr>
      </w:pPr>
      <w:r w:rsidRPr="007D1A74">
        <w:rPr>
          <w:sz w:val="28"/>
          <w:szCs w:val="28"/>
        </w:rPr>
        <w:t>д) сумма денежных средств, подлежащих возврату;</w:t>
      </w:r>
    </w:p>
    <w:p w:rsidR="005C450A" w:rsidRPr="007D1A74" w:rsidRDefault="005C450A" w:rsidP="002F11D7">
      <w:pPr>
        <w:ind w:firstLine="567"/>
        <w:rPr>
          <w:sz w:val="28"/>
          <w:szCs w:val="28"/>
        </w:rPr>
      </w:pPr>
      <w:r w:rsidRPr="007D1A74">
        <w:rPr>
          <w:sz w:val="28"/>
          <w:szCs w:val="28"/>
        </w:rPr>
        <w:t>е) общее количество и номинальная стоимость акций, выставленных на специализированный аукцион;</w:t>
      </w:r>
    </w:p>
    <w:p w:rsidR="005C450A" w:rsidRPr="007D1A74" w:rsidRDefault="005C450A" w:rsidP="002F11D7">
      <w:pPr>
        <w:ind w:firstLine="567"/>
        <w:rPr>
          <w:sz w:val="28"/>
          <w:szCs w:val="28"/>
        </w:rPr>
      </w:pPr>
      <w:r w:rsidRPr="007D1A74">
        <w:rPr>
          <w:sz w:val="28"/>
          <w:szCs w:val="28"/>
        </w:rPr>
        <w:t>ж) общее количество и номинальная стоимость акций, проданных на специализированном аукционе;</w:t>
      </w:r>
    </w:p>
    <w:p w:rsidR="005C450A" w:rsidRPr="007D1A74" w:rsidRDefault="005C450A" w:rsidP="002F11D7">
      <w:pPr>
        <w:ind w:firstLine="567"/>
        <w:rPr>
          <w:sz w:val="28"/>
          <w:szCs w:val="28"/>
        </w:rPr>
      </w:pPr>
      <w:r w:rsidRPr="007D1A74">
        <w:rPr>
          <w:sz w:val="28"/>
          <w:szCs w:val="28"/>
        </w:rPr>
        <w:t>з) единая цена продажи;</w:t>
      </w:r>
    </w:p>
    <w:p w:rsidR="005C450A" w:rsidRPr="007D1A74" w:rsidRDefault="005C450A" w:rsidP="002F11D7">
      <w:pPr>
        <w:ind w:firstLine="567"/>
        <w:rPr>
          <w:sz w:val="28"/>
          <w:szCs w:val="28"/>
        </w:rPr>
      </w:pPr>
      <w:r w:rsidRPr="007D1A74">
        <w:rPr>
          <w:sz w:val="28"/>
          <w:szCs w:val="28"/>
        </w:rPr>
        <w:t>и) общая стоимость проданных акций;</w:t>
      </w:r>
    </w:p>
    <w:p w:rsidR="005C450A" w:rsidRPr="007D1A74" w:rsidRDefault="007D1A74" w:rsidP="002F11D7">
      <w:pPr>
        <w:ind w:firstLine="567"/>
        <w:rPr>
          <w:sz w:val="28"/>
          <w:szCs w:val="28"/>
        </w:rPr>
      </w:pPr>
      <w:r w:rsidRPr="007D1A74">
        <w:rPr>
          <w:sz w:val="28"/>
          <w:szCs w:val="28"/>
        </w:rPr>
        <w:t>к</w:t>
      </w:r>
      <w:r w:rsidR="005C450A" w:rsidRPr="007D1A74">
        <w:rPr>
          <w:sz w:val="28"/>
          <w:szCs w:val="28"/>
        </w:rPr>
        <w:t>) перечень победителей с указанием количества акций, подлежащих продаже каждому из них.</w:t>
      </w:r>
    </w:p>
    <w:p w:rsidR="005C450A" w:rsidRPr="000E0DB2" w:rsidRDefault="005C450A" w:rsidP="002F11D7">
      <w:pPr>
        <w:ind w:firstLine="567"/>
        <w:jc w:val="both"/>
        <w:rPr>
          <w:sz w:val="28"/>
          <w:szCs w:val="28"/>
        </w:rPr>
      </w:pPr>
      <w:r w:rsidRPr="000E0DB2">
        <w:rPr>
          <w:sz w:val="28"/>
          <w:szCs w:val="28"/>
        </w:rPr>
        <w:t>Протокол об итогах специализированного аукциона оформляется продавцом в день подведения итогов аукциона и с этого дня вступает в силу.</w:t>
      </w:r>
    </w:p>
    <w:p w:rsidR="005C450A" w:rsidRPr="000E0DB2" w:rsidRDefault="007E6A86" w:rsidP="002F11D7">
      <w:pPr>
        <w:ind w:firstLine="567"/>
        <w:jc w:val="both"/>
        <w:rPr>
          <w:sz w:val="28"/>
          <w:szCs w:val="28"/>
        </w:rPr>
      </w:pPr>
      <w:bookmarkStart w:id="24" w:name="sub_2023"/>
      <w:r>
        <w:rPr>
          <w:sz w:val="28"/>
          <w:szCs w:val="28"/>
        </w:rPr>
        <w:t>3.11</w:t>
      </w:r>
      <w:r w:rsidR="005C450A" w:rsidRPr="000E0DB2">
        <w:rPr>
          <w:sz w:val="28"/>
          <w:szCs w:val="28"/>
        </w:rPr>
        <w:t>. Утвержденный продавцом протокол об итогах специализированного аукциона означает для победителей специализированного аукциона заключение договоров купли-продажи.</w:t>
      </w:r>
    </w:p>
    <w:bookmarkEnd w:id="24"/>
    <w:p w:rsidR="005C450A" w:rsidRPr="00D13CFD" w:rsidRDefault="007E6A86" w:rsidP="002F11D7">
      <w:pPr>
        <w:ind w:firstLine="567"/>
        <w:jc w:val="both"/>
        <w:rPr>
          <w:sz w:val="28"/>
          <w:szCs w:val="28"/>
        </w:rPr>
      </w:pPr>
      <w:r w:rsidRPr="00D13CFD">
        <w:rPr>
          <w:sz w:val="28"/>
          <w:szCs w:val="28"/>
        </w:rPr>
        <w:t>3.12</w:t>
      </w:r>
      <w:r w:rsidR="005C450A" w:rsidRPr="00D13CFD">
        <w:rPr>
          <w:sz w:val="28"/>
          <w:szCs w:val="28"/>
        </w:rPr>
        <w:t>. Уведомление о признании участника специализированного аукциона победителем выдается победителю или его полномочному представителю под расписку в день подведения итогов специализированного аукциона.</w:t>
      </w:r>
    </w:p>
    <w:p w:rsidR="005C450A" w:rsidRPr="00810829" w:rsidRDefault="007E6A86" w:rsidP="002F11D7">
      <w:pPr>
        <w:ind w:firstLine="567"/>
        <w:jc w:val="both"/>
        <w:rPr>
          <w:sz w:val="28"/>
          <w:szCs w:val="28"/>
        </w:rPr>
      </w:pPr>
      <w:r w:rsidRPr="00810829">
        <w:rPr>
          <w:sz w:val="28"/>
          <w:szCs w:val="28"/>
        </w:rPr>
        <w:t>3.13</w:t>
      </w:r>
      <w:r w:rsidR="005C450A" w:rsidRPr="00810829">
        <w:rPr>
          <w:sz w:val="28"/>
          <w:szCs w:val="28"/>
        </w:rPr>
        <w:t xml:space="preserve">. Информационное сообщение об итогах специализированного аукциона размещается на </w:t>
      </w:r>
      <w:hyperlink r:id="rId11" w:history="1">
        <w:r w:rsidR="005C450A" w:rsidRPr="00810829">
          <w:rPr>
            <w:rStyle w:val="af2"/>
            <w:b w:val="0"/>
            <w:color w:val="auto"/>
            <w:sz w:val="28"/>
            <w:szCs w:val="28"/>
          </w:rPr>
          <w:t>официальных сайтах</w:t>
        </w:r>
      </w:hyperlink>
      <w:r w:rsidR="005C450A" w:rsidRPr="00810829">
        <w:rPr>
          <w:b/>
          <w:sz w:val="28"/>
          <w:szCs w:val="28"/>
        </w:rPr>
        <w:t xml:space="preserve"> </w:t>
      </w:r>
      <w:r w:rsidR="005C450A" w:rsidRPr="00810829">
        <w:rPr>
          <w:sz w:val="28"/>
          <w:szCs w:val="28"/>
        </w:rPr>
        <w:t xml:space="preserve">в сети </w:t>
      </w:r>
      <w:r w:rsidR="00AE7020" w:rsidRPr="00810829">
        <w:rPr>
          <w:sz w:val="28"/>
          <w:szCs w:val="28"/>
        </w:rPr>
        <w:t>«</w:t>
      </w:r>
      <w:r w:rsidR="005C450A" w:rsidRPr="00810829">
        <w:rPr>
          <w:sz w:val="28"/>
          <w:szCs w:val="28"/>
        </w:rPr>
        <w:t>Интернет</w:t>
      </w:r>
      <w:r w:rsidR="00AE7020" w:rsidRPr="00810829">
        <w:rPr>
          <w:sz w:val="28"/>
          <w:szCs w:val="28"/>
        </w:rPr>
        <w:t>»</w:t>
      </w:r>
      <w:r w:rsidR="005C450A" w:rsidRPr="00810829">
        <w:rPr>
          <w:sz w:val="28"/>
          <w:szCs w:val="28"/>
        </w:rPr>
        <w:t xml:space="preserve"> в соответствии с требованиями, установленными </w:t>
      </w:r>
      <w:hyperlink r:id="rId12" w:anchor="/document/12125505/entry/3210" w:history="1">
        <w:r w:rsidR="00AE7020" w:rsidRPr="00810829">
          <w:rPr>
            <w:rStyle w:val="ab"/>
            <w:color w:val="auto"/>
            <w:sz w:val="28"/>
            <w:szCs w:val="28"/>
            <w:u w:val="none"/>
          </w:rPr>
          <w:t>Федеральным законом</w:t>
        </w:r>
      </w:hyperlink>
      <w:r w:rsidR="00AE7020" w:rsidRPr="00810829">
        <w:rPr>
          <w:rStyle w:val="apple-converted-space"/>
          <w:sz w:val="28"/>
          <w:szCs w:val="28"/>
        </w:rPr>
        <w:t> </w:t>
      </w:r>
      <w:r w:rsidR="00AE7020" w:rsidRPr="00810829">
        <w:rPr>
          <w:spacing w:val="1"/>
          <w:sz w:val="28"/>
          <w:szCs w:val="28"/>
        </w:rPr>
        <w:t xml:space="preserve">от 21 октября 2001 года № 178-ФЗ </w:t>
      </w:r>
      <w:r w:rsidR="00AE7020" w:rsidRPr="00810829">
        <w:rPr>
          <w:sz w:val="28"/>
          <w:szCs w:val="28"/>
        </w:rPr>
        <w:t>«О приватизации государственного и муниципального имущества»</w:t>
      </w:r>
      <w:r w:rsidR="005C450A" w:rsidRPr="00810829">
        <w:rPr>
          <w:sz w:val="28"/>
          <w:szCs w:val="28"/>
        </w:rPr>
        <w:t xml:space="preserve">, а также не позднее рабочего дня, следующего за днем подведения итогов специализированного аукциона, размещается на сайте продавца в сети </w:t>
      </w:r>
      <w:r w:rsidR="00AE7020" w:rsidRPr="00810829">
        <w:rPr>
          <w:sz w:val="28"/>
          <w:szCs w:val="28"/>
        </w:rPr>
        <w:t>«</w:t>
      </w:r>
      <w:r w:rsidR="005C450A" w:rsidRPr="00810829">
        <w:rPr>
          <w:sz w:val="28"/>
          <w:szCs w:val="28"/>
        </w:rPr>
        <w:t>Интернет</w:t>
      </w:r>
      <w:r w:rsidR="00AE7020" w:rsidRPr="00810829">
        <w:rPr>
          <w:sz w:val="28"/>
          <w:szCs w:val="28"/>
        </w:rPr>
        <w:t>»</w:t>
      </w:r>
      <w:r w:rsidR="005C450A" w:rsidRPr="00810829">
        <w:rPr>
          <w:sz w:val="28"/>
          <w:szCs w:val="28"/>
        </w:rPr>
        <w:t>.</w:t>
      </w:r>
    </w:p>
    <w:p w:rsidR="005C450A" w:rsidRPr="006A7CCE" w:rsidRDefault="0067489B" w:rsidP="002F11D7">
      <w:pPr>
        <w:ind w:firstLine="567"/>
        <w:jc w:val="both"/>
        <w:rPr>
          <w:sz w:val="28"/>
          <w:szCs w:val="28"/>
        </w:rPr>
      </w:pPr>
      <w:r w:rsidRPr="006A7CCE">
        <w:rPr>
          <w:sz w:val="28"/>
          <w:szCs w:val="28"/>
        </w:rPr>
        <w:t>3.14.</w:t>
      </w:r>
      <w:r w:rsidR="005C450A" w:rsidRPr="006A7CCE">
        <w:rPr>
          <w:sz w:val="28"/>
          <w:szCs w:val="28"/>
        </w:rPr>
        <w:t> Продавец возвращает не позднее 5 календарных дней со дня утверждения протокола об итогах специализированного аукциона претендентам, участникам и победителям специализированного аукциона:</w:t>
      </w:r>
    </w:p>
    <w:p w:rsidR="005C450A" w:rsidRPr="00C874E1" w:rsidRDefault="005C450A" w:rsidP="002F11D7">
      <w:pPr>
        <w:ind w:firstLine="567"/>
        <w:jc w:val="both"/>
        <w:rPr>
          <w:sz w:val="28"/>
          <w:szCs w:val="28"/>
        </w:rPr>
      </w:pPr>
      <w:r w:rsidRPr="00C874E1">
        <w:rPr>
          <w:sz w:val="28"/>
          <w:szCs w:val="28"/>
        </w:rPr>
        <w:t>а) денежные средства, поступившие от претендентов, не допущенных к участию в специализированном аукционе;</w:t>
      </w:r>
    </w:p>
    <w:p w:rsidR="005C450A" w:rsidRPr="00C874E1" w:rsidRDefault="005C450A" w:rsidP="002F11D7">
      <w:pPr>
        <w:ind w:firstLine="567"/>
        <w:jc w:val="both"/>
        <w:rPr>
          <w:sz w:val="28"/>
          <w:szCs w:val="28"/>
        </w:rPr>
      </w:pPr>
      <w:r w:rsidRPr="00C874E1">
        <w:rPr>
          <w:sz w:val="28"/>
          <w:szCs w:val="28"/>
        </w:rPr>
        <w:t>б) денежные средства, указанные в заявках, которые не были удовлетворены;</w:t>
      </w:r>
    </w:p>
    <w:p w:rsidR="005C450A" w:rsidRPr="00C874E1" w:rsidRDefault="005C450A" w:rsidP="002F11D7">
      <w:pPr>
        <w:ind w:firstLine="567"/>
        <w:jc w:val="both"/>
        <w:rPr>
          <w:sz w:val="28"/>
          <w:szCs w:val="28"/>
        </w:rPr>
      </w:pPr>
      <w:r w:rsidRPr="00C874E1">
        <w:rPr>
          <w:sz w:val="28"/>
          <w:szCs w:val="28"/>
        </w:rPr>
        <w:t>в) денежные средства, составляющие разницу между суммой денежных средств, указанных в заявках, которые были удовлетворены, и стоимостью проданных по таким заявкам акций (по каждой заявке такая разница должна быть меньше единой цены продажи);</w:t>
      </w:r>
    </w:p>
    <w:p w:rsidR="005C450A" w:rsidRPr="00B05F76" w:rsidRDefault="005C450A" w:rsidP="002F11D7">
      <w:pPr>
        <w:ind w:firstLine="567"/>
        <w:rPr>
          <w:sz w:val="28"/>
          <w:szCs w:val="28"/>
        </w:rPr>
      </w:pPr>
      <w:r w:rsidRPr="00B05F76">
        <w:rPr>
          <w:sz w:val="28"/>
          <w:szCs w:val="28"/>
        </w:rPr>
        <w:t>г) остаток денежных средств по заявкам, которые были удовлетворены частично;</w:t>
      </w:r>
    </w:p>
    <w:p w:rsidR="005C450A" w:rsidRPr="00B05F76" w:rsidRDefault="005C450A" w:rsidP="009F5E8D">
      <w:pPr>
        <w:ind w:firstLine="567"/>
        <w:jc w:val="both"/>
        <w:rPr>
          <w:sz w:val="28"/>
          <w:szCs w:val="28"/>
        </w:rPr>
      </w:pPr>
      <w:r w:rsidRPr="00B05F76">
        <w:rPr>
          <w:sz w:val="28"/>
          <w:szCs w:val="28"/>
        </w:rPr>
        <w:t>д) денежные средства, указанные во всех заявках, при признании специализированного аукциона несостоявшимся.</w:t>
      </w:r>
    </w:p>
    <w:p w:rsidR="005C450A" w:rsidRPr="00073EFE" w:rsidRDefault="00B05F76" w:rsidP="002F11D7">
      <w:pPr>
        <w:ind w:firstLine="567"/>
        <w:jc w:val="both"/>
        <w:rPr>
          <w:sz w:val="28"/>
          <w:szCs w:val="28"/>
        </w:rPr>
      </w:pPr>
      <w:r w:rsidRPr="00073EFE">
        <w:rPr>
          <w:sz w:val="28"/>
          <w:szCs w:val="28"/>
        </w:rPr>
        <w:lastRenderedPageBreak/>
        <w:t>3.15</w:t>
      </w:r>
      <w:r w:rsidR="005C450A" w:rsidRPr="00073EFE">
        <w:rPr>
          <w:sz w:val="28"/>
          <w:szCs w:val="28"/>
        </w:rPr>
        <w:t xml:space="preserve">. Денежные средства, полученные от победителей специализированного аукциона в счет оплаты акций, находящихся в </w:t>
      </w:r>
      <w:r w:rsidR="009222D2">
        <w:rPr>
          <w:sz w:val="28"/>
          <w:szCs w:val="28"/>
        </w:rPr>
        <w:t>муниципальной</w:t>
      </w:r>
      <w:r w:rsidR="005C450A" w:rsidRPr="00073EFE">
        <w:rPr>
          <w:sz w:val="28"/>
          <w:szCs w:val="28"/>
        </w:rPr>
        <w:t xml:space="preserve"> собственности, подлежат перечислению в установленном порядке в бюджет </w:t>
      </w:r>
      <w:r w:rsidR="00686793">
        <w:rPr>
          <w:sz w:val="28"/>
          <w:szCs w:val="28"/>
        </w:rPr>
        <w:t xml:space="preserve">поселения </w:t>
      </w:r>
      <w:r w:rsidR="005C450A" w:rsidRPr="00073EFE">
        <w:rPr>
          <w:sz w:val="28"/>
          <w:szCs w:val="28"/>
        </w:rPr>
        <w:t>не позднее 5 календарных дней со дня утверждения протокола об итогах специализированного аукциона.</w:t>
      </w:r>
    </w:p>
    <w:p w:rsidR="005C450A" w:rsidRPr="00073EFE" w:rsidRDefault="005C450A" w:rsidP="002F11D7">
      <w:pPr>
        <w:ind w:firstLine="567"/>
        <w:jc w:val="both"/>
        <w:rPr>
          <w:sz w:val="28"/>
          <w:szCs w:val="28"/>
        </w:rPr>
      </w:pPr>
      <w:bookmarkStart w:id="25" w:name="sub_202512"/>
      <w:r w:rsidRPr="00073EFE">
        <w:rPr>
          <w:sz w:val="28"/>
          <w:szCs w:val="28"/>
        </w:rPr>
        <w:t xml:space="preserve">При проведении специализированного аукциона по продаже акций, находящихся муниципальной собственности, порядок и сроки перечисления денежных средств в счет оплаты приобретенных акций в бюджет </w:t>
      </w:r>
      <w:r w:rsidR="008F7822" w:rsidRPr="00073EFE">
        <w:rPr>
          <w:sz w:val="28"/>
          <w:szCs w:val="28"/>
        </w:rPr>
        <w:t>Парковского сельского поселения Тихорецкого района</w:t>
      </w:r>
      <w:r w:rsidRPr="00073EFE">
        <w:rPr>
          <w:sz w:val="28"/>
          <w:szCs w:val="28"/>
        </w:rPr>
        <w:t xml:space="preserve"> определяются в соответствии с законами и иными нормативными правовыми актами субъектов Российской Федерации или правовыми актами органов местного самоуправления.</w:t>
      </w:r>
    </w:p>
    <w:p w:rsidR="005C450A" w:rsidRPr="00454451" w:rsidRDefault="001568E7" w:rsidP="002F11D7">
      <w:pPr>
        <w:ind w:firstLine="567"/>
        <w:jc w:val="both"/>
        <w:rPr>
          <w:sz w:val="28"/>
          <w:szCs w:val="28"/>
        </w:rPr>
      </w:pPr>
      <w:bookmarkStart w:id="26" w:name="sub_2026"/>
      <w:bookmarkEnd w:id="25"/>
      <w:r w:rsidRPr="00454451">
        <w:rPr>
          <w:sz w:val="28"/>
          <w:szCs w:val="28"/>
        </w:rPr>
        <w:t>3.16</w:t>
      </w:r>
      <w:r w:rsidR="005C450A" w:rsidRPr="00454451">
        <w:rPr>
          <w:sz w:val="28"/>
          <w:szCs w:val="28"/>
        </w:rPr>
        <w:t>. Признание отдельных договоров купли-продажи акций недействительными или их расторжение в установленном порядке не влечет признания недействительными итогов специализированного аукциона в целом и не является основанием для пересмотра единой цены продажи.</w:t>
      </w:r>
    </w:p>
    <w:bookmarkEnd w:id="26"/>
    <w:p w:rsidR="005C450A" w:rsidRDefault="00454451" w:rsidP="002F11D7">
      <w:pPr>
        <w:ind w:firstLine="567"/>
        <w:jc w:val="both"/>
        <w:rPr>
          <w:sz w:val="28"/>
          <w:szCs w:val="28"/>
        </w:rPr>
      </w:pPr>
      <w:r w:rsidRPr="00EC456F">
        <w:rPr>
          <w:sz w:val="28"/>
          <w:szCs w:val="28"/>
        </w:rPr>
        <w:t>3.17</w:t>
      </w:r>
      <w:r w:rsidR="005C450A" w:rsidRPr="00EC456F">
        <w:rPr>
          <w:sz w:val="28"/>
          <w:szCs w:val="28"/>
        </w:rPr>
        <w:t>. Для регистрации покупателей в реестре владельцев акций эмитента (с целью учета перехода прав) продавец направляет реестродержателю эмитента (соответствующему депозитарию) не позднее чем через 30 календарных дней со дня подведения итогов аукциона передаточные распоряжения.</w:t>
      </w:r>
    </w:p>
    <w:p w:rsidR="00B318DE" w:rsidRPr="00EC456F" w:rsidRDefault="00B318DE" w:rsidP="00992508">
      <w:pPr>
        <w:jc w:val="both"/>
        <w:rPr>
          <w:sz w:val="28"/>
          <w:szCs w:val="28"/>
        </w:rPr>
      </w:pPr>
    </w:p>
    <w:p w:rsidR="00F47A47" w:rsidRDefault="00F47A47" w:rsidP="00F47A47">
      <w:pPr>
        <w:pStyle w:val="format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4. Заключительные положения</w:t>
      </w:r>
    </w:p>
    <w:p w:rsidR="00F47A47" w:rsidRDefault="00F47A47" w:rsidP="00F47A47">
      <w:pPr>
        <w:pStyle w:val="formattext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F47A47" w:rsidRPr="00BC61C3" w:rsidRDefault="00F47A47" w:rsidP="00353667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BC61C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4.1. После перехода прав собственности к покупателю </w:t>
      </w:r>
      <w:r w:rsidR="00BC61C3" w:rsidRPr="00BC61C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находящихся в муниципальной собственности акций акционерных обществ</w:t>
      </w:r>
      <w:r w:rsidRPr="00BC61C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, он</w:t>
      </w:r>
      <w:r w:rsidR="00C3091A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и</w:t>
      </w:r>
      <w:r w:rsidRPr="00BC61C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 исключается из реестра муниципальной собственности Парковского сельского поселения Тихорецкого района на основании постановления администрации.</w:t>
      </w:r>
    </w:p>
    <w:p w:rsidR="005C450A" w:rsidRPr="00BC61C3" w:rsidRDefault="005C450A" w:rsidP="00992508">
      <w:pPr>
        <w:ind w:firstLine="698"/>
        <w:rPr>
          <w:sz w:val="28"/>
          <w:szCs w:val="28"/>
        </w:rPr>
      </w:pPr>
    </w:p>
    <w:p w:rsidR="005C450A" w:rsidRDefault="005C450A" w:rsidP="00992508"/>
    <w:p w:rsidR="000E30A5" w:rsidRDefault="000E30A5" w:rsidP="00992508">
      <w:pPr>
        <w:shd w:val="clear" w:color="auto" w:fill="FFFFFF"/>
        <w:rPr>
          <w:sz w:val="28"/>
          <w:szCs w:val="28"/>
        </w:rPr>
      </w:pPr>
    </w:p>
    <w:p w:rsidR="00681DF0" w:rsidRDefault="00681DF0" w:rsidP="0099250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81DF0" w:rsidRDefault="00681DF0" w:rsidP="00992508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681DF0" w:rsidRPr="00BE40E2" w:rsidRDefault="00681DF0" w:rsidP="00337AE6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Тихорецкого района                                                                              В.В.Лагода</w:t>
      </w:r>
    </w:p>
    <w:p w:rsidR="00681DF0" w:rsidRPr="00BE40E2" w:rsidRDefault="00681DF0" w:rsidP="00337AE6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C5110" w:rsidRPr="00F27A19" w:rsidRDefault="00CC5110" w:rsidP="00337AE6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7A19">
        <w:rPr>
          <w:sz w:val="28"/>
          <w:szCs w:val="28"/>
        </w:rPr>
        <w:br/>
      </w:r>
      <w:r w:rsidRPr="00F27A19">
        <w:rPr>
          <w:sz w:val="28"/>
          <w:szCs w:val="28"/>
        </w:rPr>
        <w:br/>
      </w:r>
    </w:p>
    <w:p w:rsidR="00105DF7" w:rsidRPr="00F27A19" w:rsidRDefault="00105DF7" w:rsidP="00337AE6">
      <w:pPr>
        <w:ind w:firstLine="567"/>
        <w:rPr>
          <w:rFonts w:ascii="Arial" w:hAnsi="Arial" w:cs="Arial"/>
          <w:sz w:val="28"/>
          <w:szCs w:val="28"/>
        </w:rPr>
      </w:pPr>
    </w:p>
    <w:p w:rsidR="007A7117" w:rsidRPr="00F27A19" w:rsidRDefault="007A7117" w:rsidP="00337AE6">
      <w:pPr>
        <w:ind w:firstLine="567"/>
        <w:rPr>
          <w:rFonts w:ascii="Arial" w:hAnsi="Arial" w:cs="Arial"/>
          <w:sz w:val="28"/>
          <w:szCs w:val="28"/>
        </w:rPr>
      </w:pPr>
    </w:p>
    <w:sectPr w:rsidR="007A7117" w:rsidRPr="00F27A19" w:rsidSect="00887524">
      <w:headerReference w:type="default" r:id="rId13"/>
      <w:pgSz w:w="11906" w:h="16838"/>
      <w:pgMar w:top="1134" w:right="566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789" w:rsidRDefault="005F7789" w:rsidP="00AC1824">
      <w:r>
        <w:separator/>
      </w:r>
    </w:p>
  </w:endnote>
  <w:endnote w:type="continuationSeparator" w:id="1">
    <w:p w:rsidR="005F7789" w:rsidRDefault="005F7789" w:rsidP="00AC1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789" w:rsidRDefault="005F7789" w:rsidP="00AC1824">
      <w:r>
        <w:separator/>
      </w:r>
    </w:p>
  </w:footnote>
  <w:footnote w:type="continuationSeparator" w:id="1">
    <w:p w:rsidR="005F7789" w:rsidRDefault="005F7789" w:rsidP="00AC18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08672"/>
    </w:sdtPr>
    <w:sdtContent>
      <w:p w:rsidR="00887524" w:rsidRDefault="009975AA">
        <w:pPr>
          <w:pStyle w:val="a4"/>
          <w:jc w:val="center"/>
        </w:pPr>
        <w:fldSimple w:instr=" PAGE   \* MERGEFORMAT ">
          <w:r w:rsidR="009222D2">
            <w:rPr>
              <w:noProof/>
            </w:rPr>
            <w:t>7</w:t>
          </w:r>
        </w:fldSimple>
      </w:p>
    </w:sdtContent>
  </w:sdt>
  <w:p w:rsidR="00887524" w:rsidRDefault="0088752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58E"/>
    <w:rsid w:val="00000413"/>
    <w:rsid w:val="00001D3C"/>
    <w:rsid w:val="0000260A"/>
    <w:rsid w:val="00002DB3"/>
    <w:rsid w:val="00004AF3"/>
    <w:rsid w:val="00004E0C"/>
    <w:rsid w:val="00005952"/>
    <w:rsid w:val="0000650A"/>
    <w:rsid w:val="00006992"/>
    <w:rsid w:val="00007287"/>
    <w:rsid w:val="00007CC2"/>
    <w:rsid w:val="00010543"/>
    <w:rsid w:val="000121ED"/>
    <w:rsid w:val="0001436F"/>
    <w:rsid w:val="00014E7A"/>
    <w:rsid w:val="0002067D"/>
    <w:rsid w:val="00020E05"/>
    <w:rsid w:val="000240A2"/>
    <w:rsid w:val="00027804"/>
    <w:rsid w:val="00030BBA"/>
    <w:rsid w:val="000349BA"/>
    <w:rsid w:val="000351BF"/>
    <w:rsid w:val="00035E1B"/>
    <w:rsid w:val="00037052"/>
    <w:rsid w:val="00037A32"/>
    <w:rsid w:val="00037CD1"/>
    <w:rsid w:val="00037E64"/>
    <w:rsid w:val="0004104B"/>
    <w:rsid w:val="0004191A"/>
    <w:rsid w:val="00042423"/>
    <w:rsid w:val="0004298B"/>
    <w:rsid w:val="00042D53"/>
    <w:rsid w:val="00043362"/>
    <w:rsid w:val="0004711A"/>
    <w:rsid w:val="00047390"/>
    <w:rsid w:val="000473CC"/>
    <w:rsid w:val="000512C3"/>
    <w:rsid w:val="000516DC"/>
    <w:rsid w:val="0005226E"/>
    <w:rsid w:val="00052D8B"/>
    <w:rsid w:val="0005467E"/>
    <w:rsid w:val="00055322"/>
    <w:rsid w:val="00055E1F"/>
    <w:rsid w:val="00056847"/>
    <w:rsid w:val="0006015F"/>
    <w:rsid w:val="000603D2"/>
    <w:rsid w:val="00060DA9"/>
    <w:rsid w:val="00060F21"/>
    <w:rsid w:val="000615C8"/>
    <w:rsid w:val="00061BDE"/>
    <w:rsid w:val="00062909"/>
    <w:rsid w:val="00062D2B"/>
    <w:rsid w:val="00065067"/>
    <w:rsid w:val="00066426"/>
    <w:rsid w:val="00066719"/>
    <w:rsid w:val="00067B95"/>
    <w:rsid w:val="000707EA"/>
    <w:rsid w:val="00070E06"/>
    <w:rsid w:val="000732AD"/>
    <w:rsid w:val="00073ABB"/>
    <w:rsid w:val="00073EFE"/>
    <w:rsid w:val="0007418C"/>
    <w:rsid w:val="000754E9"/>
    <w:rsid w:val="00076778"/>
    <w:rsid w:val="00080834"/>
    <w:rsid w:val="00080D22"/>
    <w:rsid w:val="0008162E"/>
    <w:rsid w:val="000823BE"/>
    <w:rsid w:val="0008251E"/>
    <w:rsid w:val="00082ED7"/>
    <w:rsid w:val="00083DE4"/>
    <w:rsid w:val="00084F13"/>
    <w:rsid w:val="00085DA2"/>
    <w:rsid w:val="0008621E"/>
    <w:rsid w:val="000868DC"/>
    <w:rsid w:val="00087DDD"/>
    <w:rsid w:val="00090FC6"/>
    <w:rsid w:val="000919CE"/>
    <w:rsid w:val="00094DA4"/>
    <w:rsid w:val="00095111"/>
    <w:rsid w:val="000954EC"/>
    <w:rsid w:val="00097ECA"/>
    <w:rsid w:val="000A0052"/>
    <w:rsid w:val="000A1CFC"/>
    <w:rsid w:val="000A21EB"/>
    <w:rsid w:val="000A49FF"/>
    <w:rsid w:val="000A4A87"/>
    <w:rsid w:val="000A4C00"/>
    <w:rsid w:val="000A4F53"/>
    <w:rsid w:val="000A5D88"/>
    <w:rsid w:val="000A5EA2"/>
    <w:rsid w:val="000A60D8"/>
    <w:rsid w:val="000A7A54"/>
    <w:rsid w:val="000B143F"/>
    <w:rsid w:val="000B1E8B"/>
    <w:rsid w:val="000B2FBA"/>
    <w:rsid w:val="000B3D10"/>
    <w:rsid w:val="000B3E3B"/>
    <w:rsid w:val="000B6355"/>
    <w:rsid w:val="000B6509"/>
    <w:rsid w:val="000B671D"/>
    <w:rsid w:val="000C0751"/>
    <w:rsid w:val="000C2C4E"/>
    <w:rsid w:val="000C3504"/>
    <w:rsid w:val="000C4364"/>
    <w:rsid w:val="000C463E"/>
    <w:rsid w:val="000C4E8B"/>
    <w:rsid w:val="000C5689"/>
    <w:rsid w:val="000C5DEF"/>
    <w:rsid w:val="000C6EB8"/>
    <w:rsid w:val="000C7164"/>
    <w:rsid w:val="000C7BA4"/>
    <w:rsid w:val="000C7F83"/>
    <w:rsid w:val="000D094C"/>
    <w:rsid w:val="000D0F7B"/>
    <w:rsid w:val="000D0FE8"/>
    <w:rsid w:val="000D163C"/>
    <w:rsid w:val="000D6289"/>
    <w:rsid w:val="000D64AD"/>
    <w:rsid w:val="000D6A7C"/>
    <w:rsid w:val="000D6C39"/>
    <w:rsid w:val="000E05E6"/>
    <w:rsid w:val="000E0DB2"/>
    <w:rsid w:val="000E30A5"/>
    <w:rsid w:val="000E47E1"/>
    <w:rsid w:val="000E51F0"/>
    <w:rsid w:val="000E5A89"/>
    <w:rsid w:val="000E628A"/>
    <w:rsid w:val="000E628D"/>
    <w:rsid w:val="000E69A5"/>
    <w:rsid w:val="000E6F0F"/>
    <w:rsid w:val="000E6F59"/>
    <w:rsid w:val="000F15FE"/>
    <w:rsid w:val="000F29EE"/>
    <w:rsid w:val="000F2F7D"/>
    <w:rsid w:val="000F3B3F"/>
    <w:rsid w:val="000F3CF7"/>
    <w:rsid w:val="000F3DA0"/>
    <w:rsid w:val="00101183"/>
    <w:rsid w:val="0010153D"/>
    <w:rsid w:val="00101AFC"/>
    <w:rsid w:val="00102402"/>
    <w:rsid w:val="00105091"/>
    <w:rsid w:val="0010596F"/>
    <w:rsid w:val="00105DF7"/>
    <w:rsid w:val="00107F9C"/>
    <w:rsid w:val="00111677"/>
    <w:rsid w:val="0011451D"/>
    <w:rsid w:val="00117ACF"/>
    <w:rsid w:val="00120109"/>
    <w:rsid w:val="0012189B"/>
    <w:rsid w:val="00121FBA"/>
    <w:rsid w:val="0012212B"/>
    <w:rsid w:val="00122BA9"/>
    <w:rsid w:val="00122DE3"/>
    <w:rsid w:val="0012528A"/>
    <w:rsid w:val="001253E0"/>
    <w:rsid w:val="001278CA"/>
    <w:rsid w:val="00127B98"/>
    <w:rsid w:val="001331EA"/>
    <w:rsid w:val="0013475E"/>
    <w:rsid w:val="00135334"/>
    <w:rsid w:val="00136F1E"/>
    <w:rsid w:val="00140D67"/>
    <w:rsid w:val="00142441"/>
    <w:rsid w:val="00142FCD"/>
    <w:rsid w:val="00143BE6"/>
    <w:rsid w:val="001440DD"/>
    <w:rsid w:val="00144967"/>
    <w:rsid w:val="00145F0E"/>
    <w:rsid w:val="00146253"/>
    <w:rsid w:val="00147566"/>
    <w:rsid w:val="00150B72"/>
    <w:rsid w:val="0015139D"/>
    <w:rsid w:val="00151A32"/>
    <w:rsid w:val="00152201"/>
    <w:rsid w:val="0015258E"/>
    <w:rsid w:val="001529A5"/>
    <w:rsid w:val="00152B2A"/>
    <w:rsid w:val="00152CAF"/>
    <w:rsid w:val="00152F25"/>
    <w:rsid w:val="00155982"/>
    <w:rsid w:val="00156431"/>
    <w:rsid w:val="001568E7"/>
    <w:rsid w:val="0015697D"/>
    <w:rsid w:val="00156F95"/>
    <w:rsid w:val="00157C08"/>
    <w:rsid w:val="00160659"/>
    <w:rsid w:val="00160663"/>
    <w:rsid w:val="001609EE"/>
    <w:rsid w:val="00161498"/>
    <w:rsid w:val="0016236B"/>
    <w:rsid w:val="00162518"/>
    <w:rsid w:val="00162688"/>
    <w:rsid w:val="001627E6"/>
    <w:rsid w:val="001643F7"/>
    <w:rsid w:val="0016657C"/>
    <w:rsid w:val="001705B8"/>
    <w:rsid w:val="001708FA"/>
    <w:rsid w:val="001732BF"/>
    <w:rsid w:val="00174624"/>
    <w:rsid w:val="00174E51"/>
    <w:rsid w:val="00175C8B"/>
    <w:rsid w:val="001762E8"/>
    <w:rsid w:val="00176B8E"/>
    <w:rsid w:val="00180AB7"/>
    <w:rsid w:val="00180C44"/>
    <w:rsid w:val="0018134E"/>
    <w:rsid w:val="0018174A"/>
    <w:rsid w:val="00183050"/>
    <w:rsid w:val="001862B6"/>
    <w:rsid w:val="001863CE"/>
    <w:rsid w:val="00186B06"/>
    <w:rsid w:val="00187E5C"/>
    <w:rsid w:val="001902E3"/>
    <w:rsid w:val="00190D95"/>
    <w:rsid w:val="00191341"/>
    <w:rsid w:val="00191395"/>
    <w:rsid w:val="00191CE8"/>
    <w:rsid w:val="00191FE1"/>
    <w:rsid w:val="00192668"/>
    <w:rsid w:val="00194522"/>
    <w:rsid w:val="00197298"/>
    <w:rsid w:val="00197669"/>
    <w:rsid w:val="001A0EB8"/>
    <w:rsid w:val="001A1499"/>
    <w:rsid w:val="001A2784"/>
    <w:rsid w:val="001A3AF2"/>
    <w:rsid w:val="001A4E8C"/>
    <w:rsid w:val="001A5F85"/>
    <w:rsid w:val="001A7BE2"/>
    <w:rsid w:val="001B022A"/>
    <w:rsid w:val="001B0419"/>
    <w:rsid w:val="001B04F7"/>
    <w:rsid w:val="001B0558"/>
    <w:rsid w:val="001B063B"/>
    <w:rsid w:val="001B2E5C"/>
    <w:rsid w:val="001B3285"/>
    <w:rsid w:val="001B4164"/>
    <w:rsid w:val="001B436E"/>
    <w:rsid w:val="001B5D1C"/>
    <w:rsid w:val="001B5DD0"/>
    <w:rsid w:val="001C071E"/>
    <w:rsid w:val="001C0BC5"/>
    <w:rsid w:val="001C0C8D"/>
    <w:rsid w:val="001C120E"/>
    <w:rsid w:val="001C38F7"/>
    <w:rsid w:val="001C54B7"/>
    <w:rsid w:val="001C6318"/>
    <w:rsid w:val="001C6E38"/>
    <w:rsid w:val="001C77DC"/>
    <w:rsid w:val="001D2AB4"/>
    <w:rsid w:val="001D336C"/>
    <w:rsid w:val="001D480A"/>
    <w:rsid w:val="001D49EC"/>
    <w:rsid w:val="001D4C65"/>
    <w:rsid w:val="001D56F6"/>
    <w:rsid w:val="001D75D9"/>
    <w:rsid w:val="001E01E2"/>
    <w:rsid w:val="001E0F48"/>
    <w:rsid w:val="001E162E"/>
    <w:rsid w:val="001E174D"/>
    <w:rsid w:val="001E18AD"/>
    <w:rsid w:val="001E2937"/>
    <w:rsid w:val="001E4552"/>
    <w:rsid w:val="001E4A9F"/>
    <w:rsid w:val="001E4F15"/>
    <w:rsid w:val="001E543A"/>
    <w:rsid w:val="001E5D3A"/>
    <w:rsid w:val="001E73C7"/>
    <w:rsid w:val="001E7657"/>
    <w:rsid w:val="001F03AC"/>
    <w:rsid w:val="001F0897"/>
    <w:rsid w:val="001F1CF9"/>
    <w:rsid w:val="001F2422"/>
    <w:rsid w:val="001F2B53"/>
    <w:rsid w:val="001F3292"/>
    <w:rsid w:val="001F38B7"/>
    <w:rsid w:val="001F3FAA"/>
    <w:rsid w:val="001F41F6"/>
    <w:rsid w:val="00200098"/>
    <w:rsid w:val="00201792"/>
    <w:rsid w:val="002017A5"/>
    <w:rsid w:val="002018A2"/>
    <w:rsid w:val="00201906"/>
    <w:rsid w:val="0020245A"/>
    <w:rsid w:val="00203742"/>
    <w:rsid w:val="002049D1"/>
    <w:rsid w:val="002068E9"/>
    <w:rsid w:val="00211119"/>
    <w:rsid w:val="00212220"/>
    <w:rsid w:val="002122D7"/>
    <w:rsid w:val="00213F78"/>
    <w:rsid w:val="00214299"/>
    <w:rsid w:val="00214DB3"/>
    <w:rsid w:val="00215FA1"/>
    <w:rsid w:val="002160B2"/>
    <w:rsid w:val="0021729D"/>
    <w:rsid w:val="0022103A"/>
    <w:rsid w:val="00224D38"/>
    <w:rsid w:val="002269B4"/>
    <w:rsid w:val="00227755"/>
    <w:rsid w:val="00227D56"/>
    <w:rsid w:val="002312A0"/>
    <w:rsid w:val="0023262A"/>
    <w:rsid w:val="00233F70"/>
    <w:rsid w:val="00235AAD"/>
    <w:rsid w:val="00236079"/>
    <w:rsid w:val="00237D80"/>
    <w:rsid w:val="002409DF"/>
    <w:rsid w:val="00240C5F"/>
    <w:rsid w:val="00240D72"/>
    <w:rsid w:val="00241A0D"/>
    <w:rsid w:val="00242491"/>
    <w:rsid w:val="00242805"/>
    <w:rsid w:val="002441EC"/>
    <w:rsid w:val="0024438B"/>
    <w:rsid w:val="00244E6E"/>
    <w:rsid w:val="00245363"/>
    <w:rsid w:val="00246060"/>
    <w:rsid w:val="00246594"/>
    <w:rsid w:val="00247A75"/>
    <w:rsid w:val="00250FEF"/>
    <w:rsid w:val="002534FD"/>
    <w:rsid w:val="00255B41"/>
    <w:rsid w:val="00257A22"/>
    <w:rsid w:val="0026047A"/>
    <w:rsid w:val="0026066B"/>
    <w:rsid w:val="00261008"/>
    <w:rsid w:val="00261706"/>
    <w:rsid w:val="00267577"/>
    <w:rsid w:val="00270E18"/>
    <w:rsid w:val="00272A73"/>
    <w:rsid w:val="00272F87"/>
    <w:rsid w:val="00273FE4"/>
    <w:rsid w:val="00274903"/>
    <w:rsid w:val="00274E06"/>
    <w:rsid w:val="002811D5"/>
    <w:rsid w:val="00281FBF"/>
    <w:rsid w:val="002825D8"/>
    <w:rsid w:val="00285751"/>
    <w:rsid w:val="002874FC"/>
    <w:rsid w:val="00287D4C"/>
    <w:rsid w:val="00287E8D"/>
    <w:rsid w:val="00290D08"/>
    <w:rsid w:val="0029321A"/>
    <w:rsid w:val="00294AEF"/>
    <w:rsid w:val="00295BD6"/>
    <w:rsid w:val="002967E3"/>
    <w:rsid w:val="002968D6"/>
    <w:rsid w:val="00297C61"/>
    <w:rsid w:val="002A04C8"/>
    <w:rsid w:val="002A0F65"/>
    <w:rsid w:val="002A1DA7"/>
    <w:rsid w:val="002A24EA"/>
    <w:rsid w:val="002A443A"/>
    <w:rsid w:val="002A44D7"/>
    <w:rsid w:val="002A45FE"/>
    <w:rsid w:val="002A546E"/>
    <w:rsid w:val="002A595E"/>
    <w:rsid w:val="002A667E"/>
    <w:rsid w:val="002A7888"/>
    <w:rsid w:val="002B0CA3"/>
    <w:rsid w:val="002B118E"/>
    <w:rsid w:val="002B1B92"/>
    <w:rsid w:val="002B1CF9"/>
    <w:rsid w:val="002B270C"/>
    <w:rsid w:val="002B29ED"/>
    <w:rsid w:val="002B3AA0"/>
    <w:rsid w:val="002B42D6"/>
    <w:rsid w:val="002B436E"/>
    <w:rsid w:val="002B4B96"/>
    <w:rsid w:val="002B4EEE"/>
    <w:rsid w:val="002B543B"/>
    <w:rsid w:val="002B589A"/>
    <w:rsid w:val="002B66D8"/>
    <w:rsid w:val="002B67AD"/>
    <w:rsid w:val="002B6C96"/>
    <w:rsid w:val="002C0794"/>
    <w:rsid w:val="002C1157"/>
    <w:rsid w:val="002C346F"/>
    <w:rsid w:val="002C3B23"/>
    <w:rsid w:val="002C40D9"/>
    <w:rsid w:val="002C4ECC"/>
    <w:rsid w:val="002D02C3"/>
    <w:rsid w:val="002D0627"/>
    <w:rsid w:val="002D11A0"/>
    <w:rsid w:val="002D27F0"/>
    <w:rsid w:val="002D4894"/>
    <w:rsid w:val="002D50B6"/>
    <w:rsid w:val="002D6C99"/>
    <w:rsid w:val="002D7C1F"/>
    <w:rsid w:val="002E023F"/>
    <w:rsid w:val="002E2736"/>
    <w:rsid w:val="002E2B89"/>
    <w:rsid w:val="002E3F2F"/>
    <w:rsid w:val="002E4981"/>
    <w:rsid w:val="002E6E8C"/>
    <w:rsid w:val="002E7D7B"/>
    <w:rsid w:val="002F11D7"/>
    <w:rsid w:val="002F2105"/>
    <w:rsid w:val="002F2BB8"/>
    <w:rsid w:val="002F34B5"/>
    <w:rsid w:val="002F48D4"/>
    <w:rsid w:val="002F721D"/>
    <w:rsid w:val="002F7B28"/>
    <w:rsid w:val="002F7E31"/>
    <w:rsid w:val="00301E53"/>
    <w:rsid w:val="0030705E"/>
    <w:rsid w:val="00307E07"/>
    <w:rsid w:val="003104D1"/>
    <w:rsid w:val="00311926"/>
    <w:rsid w:val="00312725"/>
    <w:rsid w:val="00314EA9"/>
    <w:rsid w:val="0031570D"/>
    <w:rsid w:val="00316302"/>
    <w:rsid w:val="00316622"/>
    <w:rsid w:val="00316F6D"/>
    <w:rsid w:val="00317754"/>
    <w:rsid w:val="00317AE0"/>
    <w:rsid w:val="003204BC"/>
    <w:rsid w:val="003219C0"/>
    <w:rsid w:val="003229B0"/>
    <w:rsid w:val="003253BB"/>
    <w:rsid w:val="00325B56"/>
    <w:rsid w:val="00325CC5"/>
    <w:rsid w:val="003266E6"/>
    <w:rsid w:val="003270A6"/>
    <w:rsid w:val="0033005F"/>
    <w:rsid w:val="00330401"/>
    <w:rsid w:val="00330A89"/>
    <w:rsid w:val="0033114A"/>
    <w:rsid w:val="00332E11"/>
    <w:rsid w:val="0033508A"/>
    <w:rsid w:val="00337AE6"/>
    <w:rsid w:val="00337C34"/>
    <w:rsid w:val="003410ED"/>
    <w:rsid w:val="003412DB"/>
    <w:rsid w:val="00341FA4"/>
    <w:rsid w:val="003421A9"/>
    <w:rsid w:val="00344C93"/>
    <w:rsid w:val="00345926"/>
    <w:rsid w:val="00346282"/>
    <w:rsid w:val="003525E1"/>
    <w:rsid w:val="00353667"/>
    <w:rsid w:val="003563A2"/>
    <w:rsid w:val="00356ABB"/>
    <w:rsid w:val="0035712F"/>
    <w:rsid w:val="00360EAD"/>
    <w:rsid w:val="00361EC2"/>
    <w:rsid w:val="00362C9C"/>
    <w:rsid w:val="00363224"/>
    <w:rsid w:val="00363523"/>
    <w:rsid w:val="00364BBD"/>
    <w:rsid w:val="00366390"/>
    <w:rsid w:val="00370947"/>
    <w:rsid w:val="003711F4"/>
    <w:rsid w:val="00372FD1"/>
    <w:rsid w:val="00373EEA"/>
    <w:rsid w:val="00374390"/>
    <w:rsid w:val="003755D8"/>
    <w:rsid w:val="00376719"/>
    <w:rsid w:val="00377073"/>
    <w:rsid w:val="00377139"/>
    <w:rsid w:val="00380DB6"/>
    <w:rsid w:val="003830B5"/>
    <w:rsid w:val="0038381F"/>
    <w:rsid w:val="00384766"/>
    <w:rsid w:val="00386C98"/>
    <w:rsid w:val="00391B1E"/>
    <w:rsid w:val="00391FDB"/>
    <w:rsid w:val="00392919"/>
    <w:rsid w:val="00394188"/>
    <w:rsid w:val="0039468A"/>
    <w:rsid w:val="00395AC9"/>
    <w:rsid w:val="003966C4"/>
    <w:rsid w:val="00396823"/>
    <w:rsid w:val="00397498"/>
    <w:rsid w:val="00397A01"/>
    <w:rsid w:val="003A114B"/>
    <w:rsid w:val="003A2510"/>
    <w:rsid w:val="003A252D"/>
    <w:rsid w:val="003A2891"/>
    <w:rsid w:val="003A3AF5"/>
    <w:rsid w:val="003A568F"/>
    <w:rsid w:val="003A678B"/>
    <w:rsid w:val="003A6A9A"/>
    <w:rsid w:val="003A7C5E"/>
    <w:rsid w:val="003B07EE"/>
    <w:rsid w:val="003B0BC4"/>
    <w:rsid w:val="003B338E"/>
    <w:rsid w:val="003B61DA"/>
    <w:rsid w:val="003C00FC"/>
    <w:rsid w:val="003C0A66"/>
    <w:rsid w:val="003C22E7"/>
    <w:rsid w:val="003C2C52"/>
    <w:rsid w:val="003C3887"/>
    <w:rsid w:val="003C38D9"/>
    <w:rsid w:val="003C5016"/>
    <w:rsid w:val="003C5251"/>
    <w:rsid w:val="003C5980"/>
    <w:rsid w:val="003C7FFA"/>
    <w:rsid w:val="003D1A2C"/>
    <w:rsid w:val="003D1E64"/>
    <w:rsid w:val="003D3198"/>
    <w:rsid w:val="003D3962"/>
    <w:rsid w:val="003D3A5E"/>
    <w:rsid w:val="003D3DEE"/>
    <w:rsid w:val="003D6141"/>
    <w:rsid w:val="003D679B"/>
    <w:rsid w:val="003D6989"/>
    <w:rsid w:val="003E1235"/>
    <w:rsid w:val="003E25DB"/>
    <w:rsid w:val="003E34FB"/>
    <w:rsid w:val="003E4717"/>
    <w:rsid w:val="003F11A4"/>
    <w:rsid w:val="003F17A9"/>
    <w:rsid w:val="003F3327"/>
    <w:rsid w:val="003F3C36"/>
    <w:rsid w:val="003F509A"/>
    <w:rsid w:val="003F6CE2"/>
    <w:rsid w:val="003F7700"/>
    <w:rsid w:val="004006FA"/>
    <w:rsid w:val="004024BE"/>
    <w:rsid w:val="004026FB"/>
    <w:rsid w:val="00403475"/>
    <w:rsid w:val="004034FD"/>
    <w:rsid w:val="00403548"/>
    <w:rsid w:val="00407739"/>
    <w:rsid w:val="004102A9"/>
    <w:rsid w:val="00411EB3"/>
    <w:rsid w:val="00412C66"/>
    <w:rsid w:val="00413C34"/>
    <w:rsid w:val="00415C7A"/>
    <w:rsid w:val="00415C86"/>
    <w:rsid w:val="004225CE"/>
    <w:rsid w:val="00422656"/>
    <w:rsid w:val="00423484"/>
    <w:rsid w:val="00423CBB"/>
    <w:rsid w:val="00424009"/>
    <w:rsid w:val="004242FB"/>
    <w:rsid w:val="00424308"/>
    <w:rsid w:val="00424563"/>
    <w:rsid w:val="00425E97"/>
    <w:rsid w:val="0043191B"/>
    <w:rsid w:val="00433FB6"/>
    <w:rsid w:val="00435DFE"/>
    <w:rsid w:val="00440592"/>
    <w:rsid w:val="00441628"/>
    <w:rsid w:val="00442083"/>
    <w:rsid w:val="0044359A"/>
    <w:rsid w:val="00445677"/>
    <w:rsid w:val="00446491"/>
    <w:rsid w:val="004465EE"/>
    <w:rsid w:val="004467C6"/>
    <w:rsid w:val="00447788"/>
    <w:rsid w:val="00447D5A"/>
    <w:rsid w:val="00452E81"/>
    <w:rsid w:val="00453488"/>
    <w:rsid w:val="00453885"/>
    <w:rsid w:val="00453CFA"/>
    <w:rsid w:val="00454451"/>
    <w:rsid w:val="004546E8"/>
    <w:rsid w:val="0045494A"/>
    <w:rsid w:val="00456A01"/>
    <w:rsid w:val="00460A74"/>
    <w:rsid w:val="004630E7"/>
    <w:rsid w:val="00463338"/>
    <w:rsid w:val="00463A38"/>
    <w:rsid w:val="004643F5"/>
    <w:rsid w:val="00464A53"/>
    <w:rsid w:val="00464AE8"/>
    <w:rsid w:val="004656B7"/>
    <w:rsid w:val="00465B0A"/>
    <w:rsid w:val="00465E7B"/>
    <w:rsid w:val="004662EF"/>
    <w:rsid w:val="004665AB"/>
    <w:rsid w:val="0046683D"/>
    <w:rsid w:val="00466949"/>
    <w:rsid w:val="0046728A"/>
    <w:rsid w:val="00470194"/>
    <w:rsid w:val="00470829"/>
    <w:rsid w:val="00470FD1"/>
    <w:rsid w:val="00475013"/>
    <w:rsid w:val="00475D36"/>
    <w:rsid w:val="0047625E"/>
    <w:rsid w:val="00476D99"/>
    <w:rsid w:val="004802E2"/>
    <w:rsid w:val="00480C1B"/>
    <w:rsid w:val="00482221"/>
    <w:rsid w:val="004840F9"/>
    <w:rsid w:val="004841E8"/>
    <w:rsid w:val="0048438F"/>
    <w:rsid w:val="00485322"/>
    <w:rsid w:val="00485711"/>
    <w:rsid w:val="004866B0"/>
    <w:rsid w:val="0049042A"/>
    <w:rsid w:val="00490CC2"/>
    <w:rsid w:val="004910AA"/>
    <w:rsid w:val="00495673"/>
    <w:rsid w:val="00496DB6"/>
    <w:rsid w:val="00497F25"/>
    <w:rsid w:val="004A0E20"/>
    <w:rsid w:val="004A1E21"/>
    <w:rsid w:val="004A2119"/>
    <w:rsid w:val="004A3AAC"/>
    <w:rsid w:val="004A5E9E"/>
    <w:rsid w:val="004A7CCC"/>
    <w:rsid w:val="004B05E4"/>
    <w:rsid w:val="004B0977"/>
    <w:rsid w:val="004B0C09"/>
    <w:rsid w:val="004B0EEC"/>
    <w:rsid w:val="004B1D5A"/>
    <w:rsid w:val="004B43CA"/>
    <w:rsid w:val="004B4922"/>
    <w:rsid w:val="004B4D77"/>
    <w:rsid w:val="004B5D20"/>
    <w:rsid w:val="004B5FD8"/>
    <w:rsid w:val="004B6149"/>
    <w:rsid w:val="004B6EDF"/>
    <w:rsid w:val="004C03FE"/>
    <w:rsid w:val="004C0CD4"/>
    <w:rsid w:val="004C5716"/>
    <w:rsid w:val="004D114B"/>
    <w:rsid w:val="004D13B3"/>
    <w:rsid w:val="004D1A32"/>
    <w:rsid w:val="004D3006"/>
    <w:rsid w:val="004D4870"/>
    <w:rsid w:val="004D497F"/>
    <w:rsid w:val="004D553B"/>
    <w:rsid w:val="004D7F19"/>
    <w:rsid w:val="004E19B3"/>
    <w:rsid w:val="004E4EA5"/>
    <w:rsid w:val="004E50EE"/>
    <w:rsid w:val="004E535D"/>
    <w:rsid w:val="004E5533"/>
    <w:rsid w:val="004E6FA2"/>
    <w:rsid w:val="004E70D7"/>
    <w:rsid w:val="004E7A3A"/>
    <w:rsid w:val="004F054A"/>
    <w:rsid w:val="004F1579"/>
    <w:rsid w:val="004F291A"/>
    <w:rsid w:val="004F2F06"/>
    <w:rsid w:val="004F3C07"/>
    <w:rsid w:val="004F48EA"/>
    <w:rsid w:val="004F4ECE"/>
    <w:rsid w:val="004F5064"/>
    <w:rsid w:val="004F7D1D"/>
    <w:rsid w:val="004F7FEB"/>
    <w:rsid w:val="0050135C"/>
    <w:rsid w:val="00502900"/>
    <w:rsid w:val="00502A78"/>
    <w:rsid w:val="00503146"/>
    <w:rsid w:val="005053BF"/>
    <w:rsid w:val="00505466"/>
    <w:rsid w:val="0050585B"/>
    <w:rsid w:val="00505E73"/>
    <w:rsid w:val="00506AF2"/>
    <w:rsid w:val="00507F23"/>
    <w:rsid w:val="005101AD"/>
    <w:rsid w:val="005134FB"/>
    <w:rsid w:val="00513B7F"/>
    <w:rsid w:val="00516154"/>
    <w:rsid w:val="0051619D"/>
    <w:rsid w:val="00521266"/>
    <w:rsid w:val="00525296"/>
    <w:rsid w:val="005274F8"/>
    <w:rsid w:val="005277FE"/>
    <w:rsid w:val="00532E6E"/>
    <w:rsid w:val="0053368D"/>
    <w:rsid w:val="00534B86"/>
    <w:rsid w:val="00536351"/>
    <w:rsid w:val="005364BD"/>
    <w:rsid w:val="00537685"/>
    <w:rsid w:val="00537BE4"/>
    <w:rsid w:val="00541760"/>
    <w:rsid w:val="005417C6"/>
    <w:rsid w:val="005464AA"/>
    <w:rsid w:val="00546CB2"/>
    <w:rsid w:val="00546FEE"/>
    <w:rsid w:val="00547BBE"/>
    <w:rsid w:val="00547E98"/>
    <w:rsid w:val="00550445"/>
    <w:rsid w:val="00552712"/>
    <w:rsid w:val="00553D29"/>
    <w:rsid w:val="00554D59"/>
    <w:rsid w:val="00560892"/>
    <w:rsid w:val="00562FFC"/>
    <w:rsid w:val="005638E0"/>
    <w:rsid w:val="00563BC0"/>
    <w:rsid w:val="00563BF5"/>
    <w:rsid w:val="005644A2"/>
    <w:rsid w:val="005679B6"/>
    <w:rsid w:val="00567E84"/>
    <w:rsid w:val="0057218C"/>
    <w:rsid w:val="005721A0"/>
    <w:rsid w:val="0057524E"/>
    <w:rsid w:val="00575E67"/>
    <w:rsid w:val="00576111"/>
    <w:rsid w:val="0057704B"/>
    <w:rsid w:val="00577885"/>
    <w:rsid w:val="00581ADE"/>
    <w:rsid w:val="00581F14"/>
    <w:rsid w:val="005840BD"/>
    <w:rsid w:val="00584609"/>
    <w:rsid w:val="00585E1C"/>
    <w:rsid w:val="00585EBB"/>
    <w:rsid w:val="00586206"/>
    <w:rsid w:val="00592575"/>
    <w:rsid w:val="00593388"/>
    <w:rsid w:val="00594034"/>
    <w:rsid w:val="005947DB"/>
    <w:rsid w:val="00595608"/>
    <w:rsid w:val="0059679E"/>
    <w:rsid w:val="00597407"/>
    <w:rsid w:val="005A0E3D"/>
    <w:rsid w:val="005A0FEF"/>
    <w:rsid w:val="005A3563"/>
    <w:rsid w:val="005A4ADD"/>
    <w:rsid w:val="005A55DD"/>
    <w:rsid w:val="005A5A89"/>
    <w:rsid w:val="005A5B5D"/>
    <w:rsid w:val="005A6CBB"/>
    <w:rsid w:val="005A6D39"/>
    <w:rsid w:val="005B2F7E"/>
    <w:rsid w:val="005B3068"/>
    <w:rsid w:val="005B3FE1"/>
    <w:rsid w:val="005B6391"/>
    <w:rsid w:val="005B753D"/>
    <w:rsid w:val="005C04E1"/>
    <w:rsid w:val="005C0E2D"/>
    <w:rsid w:val="005C21EC"/>
    <w:rsid w:val="005C221F"/>
    <w:rsid w:val="005C3FBA"/>
    <w:rsid w:val="005C450A"/>
    <w:rsid w:val="005C560B"/>
    <w:rsid w:val="005C6192"/>
    <w:rsid w:val="005C6CC7"/>
    <w:rsid w:val="005C734D"/>
    <w:rsid w:val="005C77A2"/>
    <w:rsid w:val="005C7890"/>
    <w:rsid w:val="005D106B"/>
    <w:rsid w:val="005D14FD"/>
    <w:rsid w:val="005D167D"/>
    <w:rsid w:val="005D18A3"/>
    <w:rsid w:val="005D2680"/>
    <w:rsid w:val="005D3C23"/>
    <w:rsid w:val="005D4863"/>
    <w:rsid w:val="005D4E29"/>
    <w:rsid w:val="005E07FA"/>
    <w:rsid w:val="005E2756"/>
    <w:rsid w:val="005E4A6F"/>
    <w:rsid w:val="005E6BBE"/>
    <w:rsid w:val="005F031E"/>
    <w:rsid w:val="005F0FBA"/>
    <w:rsid w:val="005F1847"/>
    <w:rsid w:val="005F2D92"/>
    <w:rsid w:val="005F3648"/>
    <w:rsid w:val="005F3B71"/>
    <w:rsid w:val="005F3FAA"/>
    <w:rsid w:val="005F4B12"/>
    <w:rsid w:val="005F5AA6"/>
    <w:rsid w:val="005F7698"/>
    <w:rsid w:val="005F7789"/>
    <w:rsid w:val="006007CE"/>
    <w:rsid w:val="00602232"/>
    <w:rsid w:val="00604A40"/>
    <w:rsid w:val="00605579"/>
    <w:rsid w:val="006060F4"/>
    <w:rsid w:val="00607729"/>
    <w:rsid w:val="006132F5"/>
    <w:rsid w:val="00614B2D"/>
    <w:rsid w:val="00615006"/>
    <w:rsid w:val="0061657E"/>
    <w:rsid w:val="00616B95"/>
    <w:rsid w:val="0061707D"/>
    <w:rsid w:val="00620098"/>
    <w:rsid w:val="0062126C"/>
    <w:rsid w:val="00622B12"/>
    <w:rsid w:val="00623730"/>
    <w:rsid w:val="00626B7A"/>
    <w:rsid w:val="00630882"/>
    <w:rsid w:val="00630DCE"/>
    <w:rsid w:val="00632E38"/>
    <w:rsid w:val="00633468"/>
    <w:rsid w:val="00633973"/>
    <w:rsid w:val="00634EA6"/>
    <w:rsid w:val="006353EA"/>
    <w:rsid w:val="0063579B"/>
    <w:rsid w:val="00635F2F"/>
    <w:rsid w:val="006368E3"/>
    <w:rsid w:val="00637B8C"/>
    <w:rsid w:val="00640885"/>
    <w:rsid w:val="00640A44"/>
    <w:rsid w:val="00641D99"/>
    <w:rsid w:val="00644455"/>
    <w:rsid w:val="00647567"/>
    <w:rsid w:val="00647D94"/>
    <w:rsid w:val="00653826"/>
    <w:rsid w:val="006543FC"/>
    <w:rsid w:val="00655B27"/>
    <w:rsid w:val="00656B8D"/>
    <w:rsid w:val="00656EEB"/>
    <w:rsid w:val="006579EA"/>
    <w:rsid w:val="00657CBA"/>
    <w:rsid w:val="00657D1A"/>
    <w:rsid w:val="0066045B"/>
    <w:rsid w:val="006609D6"/>
    <w:rsid w:val="006620A0"/>
    <w:rsid w:val="006622F5"/>
    <w:rsid w:val="006634E5"/>
    <w:rsid w:val="00663940"/>
    <w:rsid w:val="00664033"/>
    <w:rsid w:val="006642CC"/>
    <w:rsid w:val="00664B3D"/>
    <w:rsid w:val="00666A8C"/>
    <w:rsid w:val="006707A1"/>
    <w:rsid w:val="006722D3"/>
    <w:rsid w:val="006726AB"/>
    <w:rsid w:val="0067305F"/>
    <w:rsid w:val="00674704"/>
    <w:rsid w:val="0067489B"/>
    <w:rsid w:val="00675F0E"/>
    <w:rsid w:val="00676BEA"/>
    <w:rsid w:val="00680DD7"/>
    <w:rsid w:val="00681DF0"/>
    <w:rsid w:val="006824E1"/>
    <w:rsid w:val="0068371F"/>
    <w:rsid w:val="006838D4"/>
    <w:rsid w:val="00683D14"/>
    <w:rsid w:val="00683EF0"/>
    <w:rsid w:val="00684004"/>
    <w:rsid w:val="00686316"/>
    <w:rsid w:val="006863BD"/>
    <w:rsid w:val="0068643D"/>
    <w:rsid w:val="00686793"/>
    <w:rsid w:val="006869EB"/>
    <w:rsid w:val="006915D0"/>
    <w:rsid w:val="00692213"/>
    <w:rsid w:val="0069231B"/>
    <w:rsid w:val="00692483"/>
    <w:rsid w:val="0069283C"/>
    <w:rsid w:val="00692F1D"/>
    <w:rsid w:val="0069323E"/>
    <w:rsid w:val="006939FE"/>
    <w:rsid w:val="00694814"/>
    <w:rsid w:val="00696437"/>
    <w:rsid w:val="00697C51"/>
    <w:rsid w:val="006A0AB2"/>
    <w:rsid w:val="006A1069"/>
    <w:rsid w:val="006A208F"/>
    <w:rsid w:val="006A3200"/>
    <w:rsid w:val="006A4C1F"/>
    <w:rsid w:val="006A4C72"/>
    <w:rsid w:val="006A7CCE"/>
    <w:rsid w:val="006A7F8B"/>
    <w:rsid w:val="006B0BE2"/>
    <w:rsid w:val="006B10B6"/>
    <w:rsid w:val="006B2672"/>
    <w:rsid w:val="006B4F40"/>
    <w:rsid w:val="006B58FE"/>
    <w:rsid w:val="006B665B"/>
    <w:rsid w:val="006B6DC0"/>
    <w:rsid w:val="006B7947"/>
    <w:rsid w:val="006B7F0F"/>
    <w:rsid w:val="006C07F0"/>
    <w:rsid w:val="006C17B9"/>
    <w:rsid w:val="006C1C32"/>
    <w:rsid w:val="006C343E"/>
    <w:rsid w:val="006C4F9C"/>
    <w:rsid w:val="006C7372"/>
    <w:rsid w:val="006C7CBE"/>
    <w:rsid w:val="006D18D2"/>
    <w:rsid w:val="006D1D58"/>
    <w:rsid w:val="006D2CDB"/>
    <w:rsid w:val="006D411B"/>
    <w:rsid w:val="006D44E7"/>
    <w:rsid w:val="006D4B10"/>
    <w:rsid w:val="006D591A"/>
    <w:rsid w:val="006D6233"/>
    <w:rsid w:val="006D6D50"/>
    <w:rsid w:val="006D795C"/>
    <w:rsid w:val="006D7980"/>
    <w:rsid w:val="006E045C"/>
    <w:rsid w:val="006E056A"/>
    <w:rsid w:val="006E05BE"/>
    <w:rsid w:val="006E10E6"/>
    <w:rsid w:val="006E207C"/>
    <w:rsid w:val="006E59F0"/>
    <w:rsid w:val="006E5ECF"/>
    <w:rsid w:val="006E7259"/>
    <w:rsid w:val="006E7B0B"/>
    <w:rsid w:val="006F0F40"/>
    <w:rsid w:val="006F35F7"/>
    <w:rsid w:val="006F5DB9"/>
    <w:rsid w:val="006F7455"/>
    <w:rsid w:val="007008EB"/>
    <w:rsid w:val="007012FA"/>
    <w:rsid w:val="0070198D"/>
    <w:rsid w:val="007022F9"/>
    <w:rsid w:val="00702704"/>
    <w:rsid w:val="00702880"/>
    <w:rsid w:val="00703514"/>
    <w:rsid w:val="007037EE"/>
    <w:rsid w:val="00703CD2"/>
    <w:rsid w:val="00705265"/>
    <w:rsid w:val="007053D3"/>
    <w:rsid w:val="00705511"/>
    <w:rsid w:val="0070782B"/>
    <w:rsid w:val="00711086"/>
    <w:rsid w:val="007116AB"/>
    <w:rsid w:val="00711C44"/>
    <w:rsid w:val="00711F26"/>
    <w:rsid w:val="007125C0"/>
    <w:rsid w:val="00712952"/>
    <w:rsid w:val="007129EF"/>
    <w:rsid w:val="007133AB"/>
    <w:rsid w:val="0071424F"/>
    <w:rsid w:val="007147B7"/>
    <w:rsid w:val="007158CD"/>
    <w:rsid w:val="007159A5"/>
    <w:rsid w:val="00717A6F"/>
    <w:rsid w:val="007207F0"/>
    <w:rsid w:val="00721232"/>
    <w:rsid w:val="0072369A"/>
    <w:rsid w:val="00723F1A"/>
    <w:rsid w:val="007249EF"/>
    <w:rsid w:val="00724FDB"/>
    <w:rsid w:val="007250C1"/>
    <w:rsid w:val="00725799"/>
    <w:rsid w:val="00725A2E"/>
    <w:rsid w:val="00725AAF"/>
    <w:rsid w:val="00725B18"/>
    <w:rsid w:val="0072688F"/>
    <w:rsid w:val="00731FFC"/>
    <w:rsid w:val="00732C6E"/>
    <w:rsid w:val="007336F0"/>
    <w:rsid w:val="0073493A"/>
    <w:rsid w:val="00735285"/>
    <w:rsid w:val="0073565B"/>
    <w:rsid w:val="0073755A"/>
    <w:rsid w:val="0074053A"/>
    <w:rsid w:val="00741F71"/>
    <w:rsid w:val="0074218F"/>
    <w:rsid w:val="00743E40"/>
    <w:rsid w:val="00743F16"/>
    <w:rsid w:val="007447DB"/>
    <w:rsid w:val="00745DE4"/>
    <w:rsid w:val="0074655A"/>
    <w:rsid w:val="007505BE"/>
    <w:rsid w:val="00750DC1"/>
    <w:rsid w:val="00751177"/>
    <w:rsid w:val="007516B8"/>
    <w:rsid w:val="00751B66"/>
    <w:rsid w:val="007521BF"/>
    <w:rsid w:val="00753575"/>
    <w:rsid w:val="00753808"/>
    <w:rsid w:val="007579DA"/>
    <w:rsid w:val="00760F98"/>
    <w:rsid w:val="007641E3"/>
    <w:rsid w:val="00764401"/>
    <w:rsid w:val="00764C92"/>
    <w:rsid w:val="007657B7"/>
    <w:rsid w:val="007664AC"/>
    <w:rsid w:val="007667EE"/>
    <w:rsid w:val="00770352"/>
    <w:rsid w:val="0077075B"/>
    <w:rsid w:val="00772497"/>
    <w:rsid w:val="00772D6A"/>
    <w:rsid w:val="00773775"/>
    <w:rsid w:val="00774D5F"/>
    <w:rsid w:val="00774F10"/>
    <w:rsid w:val="00775B1B"/>
    <w:rsid w:val="007760FC"/>
    <w:rsid w:val="0077617C"/>
    <w:rsid w:val="00776340"/>
    <w:rsid w:val="00782A0C"/>
    <w:rsid w:val="00783CF7"/>
    <w:rsid w:val="007843C5"/>
    <w:rsid w:val="00785E0A"/>
    <w:rsid w:val="00790A3E"/>
    <w:rsid w:val="00790F78"/>
    <w:rsid w:val="0079402B"/>
    <w:rsid w:val="00794591"/>
    <w:rsid w:val="007959D6"/>
    <w:rsid w:val="007978A0"/>
    <w:rsid w:val="007A0211"/>
    <w:rsid w:val="007A07A3"/>
    <w:rsid w:val="007A0B89"/>
    <w:rsid w:val="007A1F67"/>
    <w:rsid w:val="007A2899"/>
    <w:rsid w:val="007A4A98"/>
    <w:rsid w:val="007A5B74"/>
    <w:rsid w:val="007A607D"/>
    <w:rsid w:val="007A6B05"/>
    <w:rsid w:val="007A7117"/>
    <w:rsid w:val="007A7B1E"/>
    <w:rsid w:val="007A7B75"/>
    <w:rsid w:val="007B022C"/>
    <w:rsid w:val="007B0ABC"/>
    <w:rsid w:val="007B0ED8"/>
    <w:rsid w:val="007B150C"/>
    <w:rsid w:val="007B2A0A"/>
    <w:rsid w:val="007B30A5"/>
    <w:rsid w:val="007B32A4"/>
    <w:rsid w:val="007B4E93"/>
    <w:rsid w:val="007B5394"/>
    <w:rsid w:val="007B6AE1"/>
    <w:rsid w:val="007C072D"/>
    <w:rsid w:val="007C1ACA"/>
    <w:rsid w:val="007C1DAF"/>
    <w:rsid w:val="007C1EE9"/>
    <w:rsid w:val="007C485E"/>
    <w:rsid w:val="007C5174"/>
    <w:rsid w:val="007C5F9D"/>
    <w:rsid w:val="007C5FC6"/>
    <w:rsid w:val="007C60EF"/>
    <w:rsid w:val="007C6358"/>
    <w:rsid w:val="007C7B4D"/>
    <w:rsid w:val="007D09C1"/>
    <w:rsid w:val="007D1775"/>
    <w:rsid w:val="007D1A74"/>
    <w:rsid w:val="007D1B6B"/>
    <w:rsid w:val="007D2566"/>
    <w:rsid w:val="007D30F1"/>
    <w:rsid w:val="007D4570"/>
    <w:rsid w:val="007D46FD"/>
    <w:rsid w:val="007D4B59"/>
    <w:rsid w:val="007D4E33"/>
    <w:rsid w:val="007E2131"/>
    <w:rsid w:val="007E398A"/>
    <w:rsid w:val="007E5F2B"/>
    <w:rsid w:val="007E66D8"/>
    <w:rsid w:val="007E6A86"/>
    <w:rsid w:val="007E6BF1"/>
    <w:rsid w:val="007E6D89"/>
    <w:rsid w:val="007F0866"/>
    <w:rsid w:val="007F11EC"/>
    <w:rsid w:val="007F6DF1"/>
    <w:rsid w:val="00800029"/>
    <w:rsid w:val="0080024B"/>
    <w:rsid w:val="0080387B"/>
    <w:rsid w:val="00803DE7"/>
    <w:rsid w:val="00805C0E"/>
    <w:rsid w:val="00806AD2"/>
    <w:rsid w:val="00810829"/>
    <w:rsid w:val="00810F05"/>
    <w:rsid w:val="0081121E"/>
    <w:rsid w:val="008139B3"/>
    <w:rsid w:val="0081401F"/>
    <w:rsid w:val="0081475C"/>
    <w:rsid w:val="00814F17"/>
    <w:rsid w:val="0081592A"/>
    <w:rsid w:val="008161FD"/>
    <w:rsid w:val="00816916"/>
    <w:rsid w:val="0082055B"/>
    <w:rsid w:val="008218E1"/>
    <w:rsid w:val="00822A94"/>
    <w:rsid w:val="00822B47"/>
    <w:rsid w:val="008233DD"/>
    <w:rsid w:val="008233EC"/>
    <w:rsid w:val="00823EB6"/>
    <w:rsid w:val="00823EC0"/>
    <w:rsid w:val="0082425E"/>
    <w:rsid w:val="0082514A"/>
    <w:rsid w:val="008255C4"/>
    <w:rsid w:val="008267C8"/>
    <w:rsid w:val="00827CDD"/>
    <w:rsid w:val="0083238C"/>
    <w:rsid w:val="00832447"/>
    <w:rsid w:val="00832E5B"/>
    <w:rsid w:val="0083300C"/>
    <w:rsid w:val="00833074"/>
    <w:rsid w:val="00833E1C"/>
    <w:rsid w:val="008345A4"/>
    <w:rsid w:val="00834687"/>
    <w:rsid w:val="0083581B"/>
    <w:rsid w:val="00835BF2"/>
    <w:rsid w:val="00836BB5"/>
    <w:rsid w:val="0083724B"/>
    <w:rsid w:val="00841806"/>
    <w:rsid w:val="00843FA5"/>
    <w:rsid w:val="00844D4D"/>
    <w:rsid w:val="00845AD3"/>
    <w:rsid w:val="00846413"/>
    <w:rsid w:val="00846791"/>
    <w:rsid w:val="008470D7"/>
    <w:rsid w:val="00850F3F"/>
    <w:rsid w:val="00850FE2"/>
    <w:rsid w:val="00851EED"/>
    <w:rsid w:val="00852EB3"/>
    <w:rsid w:val="00853859"/>
    <w:rsid w:val="00853975"/>
    <w:rsid w:val="00857E0C"/>
    <w:rsid w:val="00860825"/>
    <w:rsid w:val="00860F09"/>
    <w:rsid w:val="00863A2E"/>
    <w:rsid w:val="008648F4"/>
    <w:rsid w:val="00865001"/>
    <w:rsid w:val="00866A8F"/>
    <w:rsid w:val="008671D6"/>
    <w:rsid w:val="00867388"/>
    <w:rsid w:val="00870596"/>
    <w:rsid w:val="00871D4D"/>
    <w:rsid w:val="0087238D"/>
    <w:rsid w:val="00872A85"/>
    <w:rsid w:val="008738CB"/>
    <w:rsid w:val="00874F04"/>
    <w:rsid w:val="008753C0"/>
    <w:rsid w:val="00876274"/>
    <w:rsid w:val="008764A9"/>
    <w:rsid w:val="008772F4"/>
    <w:rsid w:val="008779A5"/>
    <w:rsid w:val="00877AFE"/>
    <w:rsid w:val="00880FC3"/>
    <w:rsid w:val="00882E9E"/>
    <w:rsid w:val="00887524"/>
    <w:rsid w:val="008902A8"/>
    <w:rsid w:val="00893549"/>
    <w:rsid w:val="00893592"/>
    <w:rsid w:val="00893A04"/>
    <w:rsid w:val="00896A9A"/>
    <w:rsid w:val="00897D9B"/>
    <w:rsid w:val="008A17AC"/>
    <w:rsid w:val="008A3349"/>
    <w:rsid w:val="008A4523"/>
    <w:rsid w:val="008A56B0"/>
    <w:rsid w:val="008A57C6"/>
    <w:rsid w:val="008A67D2"/>
    <w:rsid w:val="008A73A7"/>
    <w:rsid w:val="008A7998"/>
    <w:rsid w:val="008A7EA4"/>
    <w:rsid w:val="008B2E59"/>
    <w:rsid w:val="008B353D"/>
    <w:rsid w:val="008B3F45"/>
    <w:rsid w:val="008B4770"/>
    <w:rsid w:val="008B49DA"/>
    <w:rsid w:val="008B4EC2"/>
    <w:rsid w:val="008B55DC"/>
    <w:rsid w:val="008B7694"/>
    <w:rsid w:val="008C05F8"/>
    <w:rsid w:val="008C18D8"/>
    <w:rsid w:val="008C360B"/>
    <w:rsid w:val="008C385B"/>
    <w:rsid w:val="008C3C46"/>
    <w:rsid w:val="008C4C1B"/>
    <w:rsid w:val="008C4F3F"/>
    <w:rsid w:val="008C6096"/>
    <w:rsid w:val="008C6185"/>
    <w:rsid w:val="008C627B"/>
    <w:rsid w:val="008C7B8F"/>
    <w:rsid w:val="008D0AEE"/>
    <w:rsid w:val="008D207C"/>
    <w:rsid w:val="008D2662"/>
    <w:rsid w:val="008D2A0C"/>
    <w:rsid w:val="008D2A11"/>
    <w:rsid w:val="008D2B65"/>
    <w:rsid w:val="008D729F"/>
    <w:rsid w:val="008D78D9"/>
    <w:rsid w:val="008E084C"/>
    <w:rsid w:val="008E1BD0"/>
    <w:rsid w:val="008E2B7B"/>
    <w:rsid w:val="008E2D6B"/>
    <w:rsid w:val="008E2E8B"/>
    <w:rsid w:val="008E344C"/>
    <w:rsid w:val="008E3C88"/>
    <w:rsid w:val="008E4452"/>
    <w:rsid w:val="008E4C87"/>
    <w:rsid w:val="008E5509"/>
    <w:rsid w:val="008E6C8A"/>
    <w:rsid w:val="008E711A"/>
    <w:rsid w:val="008F039C"/>
    <w:rsid w:val="008F1E88"/>
    <w:rsid w:val="008F22F8"/>
    <w:rsid w:val="008F25E4"/>
    <w:rsid w:val="008F3230"/>
    <w:rsid w:val="008F61E6"/>
    <w:rsid w:val="008F6C03"/>
    <w:rsid w:val="008F706A"/>
    <w:rsid w:val="008F7822"/>
    <w:rsid w:val="009009D8"/>
    <w:rsid w:val="00901EF7"/>
    <w:rsid w:val="009031EE"/>
    <w:rsid w:val="00903F1C"/>
    <w:rsid w:val="009046B3"/>
    <w:rsid w:val="009049CD"/>
    <w:rsid w:val="00904BFD"/>
    <w:rsid w:val="00905935"/>
    <w:rsid w:val="0091014B"/>
    <w:rsid w:val="0091055A"/>
    <w:rsid w:val="00911009"/>
    <w:rsid w:val="00911A29"/>
    <w:rsid w:val="00911B34"/>
    <w:rsid w:val="00911FEB"/>
    <w:rsid w:val="00913774"/>
    <w:rsid w:val="00913A1E"/>
    <w:rsid w:val="009150AE"/>
    <w:rsid w:val="00916336"/>
    <w:rsid w:val="00917147"/>
    <w:rsid w:val="009172A5"/>
    <w:rsid w:val="00917D3D"/>
    <w:rsid w:val="00921B14"/>
    <w:rsid w:val="009222D2"/>
    <w:rsid w:val="00922EDC"/>
    <w:rsid w:val="0092324F"/>
    <w:rsid w:val="00923698"/>
    <w:rsid w:val="00923A52"/>
    <w:rsid w:val="00923FA3"/>
    <w:rsid w:val="00924AA7"/>
    <w:rsid w:val="0092506A"/>
    <w:rsid w:val="00925133"/>
    <w:rsid w:val="00925CF5"/>
    <w:rsid w:val="00925DC9"/>
    <w:rsid w:val="0092761D"/>
    <w:rsid w:val="00927DE8"/>
    <w:rsid w:val="00927FA7"/>
    <w:rsid w:val="0093011A"/>
    <w:rsid w:val="00930E18"/>
    <w:rsid w:val="009314AE"/>
    <w:rsid w:val="00931B3B"/>
    <w:rsid w:val="00931BCB"/>
    <w:rsid w:val="00932DD4"/>
    <w:rsid w:val="0093327E"/>
    <w:rsid w:val="0093420A"/>
    <w:rsid w:val="00934637"/>
    <w:rsid w:val="0093576C"/>
    <w:rsid w:val="009363EA"/>
    <w:rsid w:val="009371B2"/>
    <w:rsid w:val="009372C4"/>
    <w:rsid w:val="009375B4"/>
    <w:rsid w:val="009378FC"/>
    <w:rsid w:val="00940980"/>
    <w:rsid w:val="00940F2D"/>
    <w:rsid w:val="0094161E"/>
    <w:rsid w:val="00942F73"/>
    <w:rsid w:val="00944238"/>
    <w:rsid w:val="00944404"/>
    <w:rsid w:val="00945BDF"/>
    <w:rsid w:val="009464DA"/>
    <w:rsid w:val="00946889"/>
    <w:rsid w:val="00950051"/>
    <w:rsid w:val="00950EF5"/>
    <w:rsid w:val="00952712"/>
    <w:rsid w:val="0095401C"/>
    <w:rsid w:val="009546E8"/>
    <w:rsid w:val="00954E2F"/>
    <w:rsid w:val="00954F2E"/>
    <w:rsid w:val="00956EAF"/>
    <w:rsid w:val="00956FBE"/>
    <w:rsid w:val="0095736C"/>
    <w:rsid w:val="00957989"/>
    <w:rsid w:val="00957C0F"/>
    <w:rsid w:val="00961833"/>
    <w:rsid w:val="009618C0"/>
    <w:rsid w:val="00962046"/>
    <w:rsid w:val="0096259B"/>
    <w:rsid w:val="00962746"/>
    <w:rsid w:val="00964E3B"/>
    <w:rsid w:val="00965DF5"/>
    <w:rsid w:val="00966125"/>
    <w:rsid w:val="009679D3"/>
    <w:rsid w:val="00970117"/>
    <w:rsid w:val="00970EBA"/>
    <w:rsid w:val="00971018"/>
    <w:rsid w:val="009737EC"/>
    <w:rsid w:val="00973B30"/>
    <w:rsid w:val="00974A92"/>
    <w:rsid w:val="00975B1A"/>
    <w:rsid w:val="009761C9"/>
    <w:rsid w:val="0097703C"/>
    <w:rsid w:val="00977ADF"/>
    <w:rsid w:val="00980CAE"/>
    <w:rsid w:val="00980EAE"/>
    <w:rsid w:val="00982BEC"/>
    <w:rsid w:val="00984B51"/>
    <w:rsid w:val="00984C4D"/>
    <w:rsid w:val="00986003"/>
    <w:rsid w:val="00986285"/>
    <w:rsid w:val="009863BA"/>
    <w:rsid w:val="0098730C"/>
    <w:rsid w:val="009904DD"/>
    <w:rsid w:val="00990C27"/>
    <w:rsid w:val="00990D42"/>
    <w:rsid w:val="00990D71"/>
    <w:rsid w:val="00992047"/>
    <w:rsid w:val="00992508"/>
    <w:rsid w:val="00992AF6"/>
    <w:rsid w:val="00993554"/>
    <w:rsid w:val="00994A39"/>
    <w:rsid w:val="00995443"/>
    <w:rsid w:val="009975AA"/>
    <w:rsid w:val="00997633"/>
    <w:rsid w:val="009976DB"/>
    <w:rsid w:val="009A087D"/>
    <w:rsid w:val="009A08FD"/>
    <w:rsid w:val="009A1432"/>
    <w:rsid w:val="009A2E56"/>
    <w:rsid w:val="009A349E"/>
    <w:rsid w:val="009A436C"/>
    <w:rsid w:val="009A44E1"/>
    <w:rsid w:val="009A548F"/>
    <w:rsid w:val="009A587F"/>
    <w:rsid w:val="009A7334"/>
    <w:rsid w:val="009A7E27"/>
    <w:rsid w:val="009B0BAF"/>
    <w:rsid w:val="009B3124"/>
    <w:rsid w:val="009B3A07"/>
    <w:rsid w:val="009B463D"/>
    <w:rsid w:val="009B510E"/>
    <w:rsid w:val="009C1659"/>
    <w:rsid w:val="009C1BC3"/>
    <w:rsid w:val="009C1CEB"/>
    <w:rsid w:val="009C243B"/>
    <w:rsid w:val="009C347A"/>
    <w:rsid w:val="009C38B3"/>
    <w:rsid w:val="009C4B7F"/>
    <w:rsid w:val="009C5279"/>
    <w:rsid w:val="009C562D"/>
    <w:rsid w:val="009C565D"/>
    <w:rsid w:val="009C64DD"/>
    <w:rsid w:val="009C6E0B"/>
    <w:rsid w:val="009C7A73"/>
    <w:rsid w:val="009D001A"/>
    <w:rsid w:val="009D0594"/>
    <w:rsid w:val="009D0A60"/>
    <w:rsid w:val="009D1543"/>
    <w:rsid w:val="009D322B"/>
    <w:rsid w:val="009D355E"/>
    <w:rsid w:val="009D4DF7"/>
    <w:rsid w:val="009D56B2"/>
    <w:rsid w:val="009D59FF"/>
    <w:rsid w:val="009D5CA6"/>
    <w:rsid w:val="009D7019"/>
    <w:rsid w:val="009D76A7"/>
    <w:rsid w:val="009D7A1C"/>
    <w:rsid w:val="009E2212"/>
    <w:rsid w:val="009E42E5"/>
    <w:rsid w:val="009E57E4"/>
    <w:rsid w:val="009E5CD4"/>
    <w:rsid w:val="009E5EF8"/>
    <w:rsid w:val="009F0648"/>
    <w:rsid w:val="009F1D79"/>
    <w:rsid w:val="009F467A"/>
    <w:rsid w:val="009F4CD9"/>
    <w:rsid w:val="009F5A51"/>
    <w:rsid w:val="009F5E8D"/>
    <w:rsid w:val="009F6488"/>
    <w:rsid w:val="009F7393"/>
    <w:rsid w:val="009F73D7"/>
    <w:rsid w:val="00A00A9A"/>
    <w:rsid w:val="00A0104C"/>
    <w:rsid w:val="00A01A56"/>
    <w:rsid w:val="00A0231B"/>
    <w:rsid w:val="00A028A4"/>
    <w:rsid w:val="00A02D42"/>
    <w:rsid w:val="00A04154"/>
    <w:rsid w:val="00A041EF"/>
    <w:rsid w:val="00A06790"/>
    <w:rsid w:val="00A06A9E"/>
    <w:rsid w:val="00A07201"/>
    <w:rsid w:val="00A10E4F"/>
    <w:rsid w:val="00A110A9"/>
    <w:rsid w:val="00A11D61"/>
    <w:rsid w:val="00A1210C"/>
    <w:rsid w:val="00A140F3"/>
    <w:rsid w:val="00A14CA8"/>
    <w:rsid w:val="00A14D79"/>
    <w:rsid w:val="00A15252"/>
    <w:rsid w:val="00A201C5"/>
    <w:rsid w:val="00A20E5A"/>
    <w:rsid w:val="00A2153D"/>
    <w:rsid w:val="00A22DE9"/>
    <w:rsid w:val="00A248BD"/>
    <w:rsid w:val="00A262DF"/>
    <w:rsid w:val="00A269C8"/>
    <w:rsid w:val="00A26CDF"/>
    <w:rsid w:val="00A2732D"/>
    <w:rsid w:val="00A31574"/>
    <w:rsid w:val="00A31C97"/>
    <w:rsid w:val="00A32954"/>
    <w:rsid w:val="00A33326"/>
    <w:rsid w:val="00A334C2"/>
    <w:rsid w:val="00A33E28"/>
    <w:rsid w:val="00A3444B"/>
    <w:rsid w:val="00A4032F"/>
    <w:rsid w:val="00A40529"/>
    <w:rsid w:val="00A41B63"/>
    <w:rsid w:val="00A42460"/>
    <w:rsid w:val="00A42B74"/>
    <w:rsid w:val="00A43399"/>
    <w:rsid w:val="00A438A5"/>
    <w:rsid w:val="00A43B65"/>
    <w:rsid w:val="00A4422A"/>
    <w:rsid w:val="00A45C7D"/>
    <w:rsid w:val="00A46CB5"/>
    <w:rsid w:val="00A47B90"/>
    <w:rsid w:val="00A47D34"/>
    <w:rsid w:val="00A504A7"/>
    <w:rsid w:val="00A51990"/>
    <w:rsid w:val="00A523B4"/>
    <w:rsid w:val="00A534BF"/>
    <w:rsid w:val="00A53860"/>
    <w:rsid w:val="00A54AA1"/>
    <w:rsid w:val="00A54E23"/>
    <w:rsid w:val="00A560FA"/>
    <w:rsid w:val="00A5670A"/>
    <w:rsid w:val="00A56B49"/>
    <w:rsid w:val="00A56D99"/>
    <w:rsid w:val="00A5783E"/>
    <w:rsid w:val="00A57883"/>
    <w:rsid w:val="00A57BA4"/>
    <w:rsid w:val="00A60461"/>
    <w:rsid w:val="00A6102C"/>
    <w:rsid w:val="00A617C8"/>
    <w:rsid w:val="00A61C5F"/>
    <w:rsid w:val="00A62686"/>
    <w:rsid w:val="00A627EE"/>
    <w:rsid w:val="00A63798"/>
    <w:rsid w:val="00A63DAF"/>
    <w:rsid w:val="00A656C6"/>
    <w:rsid w:val="00A658C1"/>
    <w:rsid w:val="00A65BF7"/>
    <w:rsid w:val="00A66266"/>
    <w:rsid w:val="00A662D3"/>
    <w:rsid w:val="00A6767F"/>
    <w:rsid w:val="00A70CB4"/>
    <w:rsid w:val="00A715B2"/>
    <w:rsid w:val="00A7252B"/>
    <w:rsid w:val="00A741E6"/>
    <w:rsid w:val="00A7439F"/>
    <w:rsid w:val="00A749F5"/>
    <w:rsid w:val="00A74B75"/>
    <w:rsid w:val="00A761DD"/>
    <w:rsid w:val="00A8002B"/>
    <w:rsid w:val="00A801DC"/>
    <w:rsid w:val="00A80DF8"/>
    <w:rsid w:val="00A81265"/>
    <w:rsid w:val="00A817D8"/>
    <w:rsid w:val="00A82B72"/>
    <w:rsid w:val="00A84A27"/>
    <w:rsid w:val="00A8579B"/>
    <w:rsid w:val="00A87DAD"/>
    <w:rsid w:val="00A901FB"/>
    <w:rsid w:val="00A90D6F"/>
    <w:rsid w:val="00A90F73"/>
    <w:rsid w:val="00A919DA"/>
    <w:rsid w:val="00A91B6E"/>
    <w:rsid w:val="00A925FB"/>
    <w:rsid w:val="00A9308B"/>
    <w:rsid w:val="00A9461A"/>
    <w:rsid w:val="00A95164"/>
    <w:rsid w:val="00A953F7"/>
    <w:rsid w:val="00A9604B"/>
    <w:rsid w:val="00A968E3"/>
    <w:rsid w:val="00A96B23"/>
    <w:rsid w:val="00A97038"/>
    <w:rsid w:val="00A97AE8"/>
    <w:rsid w:val="00AA2579"/>
    <w:rsid w:val="00AA2987"/>
    <w:rsid w:val="00AA2BEE"/>
    <w:rsid w:val="00AA3081"/>
    <w:rsid w:val="00AA3750"/>
    <w:rsid w:val="00AA3E42"/>
    <w:rsid w:val="00AA45E7"/>
    <w:rsid w:val="00AA4806"/>
    <w:rsid w:val="00AB03FC"/>
    <w:rsid w:val="00AB2466"/>
    <w:rsid w:val="00AB32F3"/>
    <w:rsid w:val="00AB368B"/>
    <w:rsid w:val="00AB3915"/>
    <w:rsid w:val="00AB4015"/>
    <w:rsid w:val="00AB459B"/>
    <w:rsid w:val="00AB460C"/>
    <w:rsid w:val="00AB4C86"/>
    <w:rsid w:val="00AB5D29"/>
    <w:rsid w:val="00AB69B8"/>
    <w:rsid w:val="00AB6B9C"/>
    <w:rsid w:val="00AB7345"/>
    <w:rsid w:val="00AC15AB"/>
    <w:rsid w:val="00AC1824"/>
    <w:rsid w:val="00AC2432"/>
    <w:rsid w:val="00AC2FB8"/>
    <w:rsid w:val="00AC3746"/>
    <w:rsid w:val="00AC4894"/>
    <w:rsid w:val="00AC5A94"/>
    <w:rsid w:val="00AC5F8F"/>
    <w:rsid w:val="00AC6184"/>
    <w:rsid w:val="00AC69E0"/>
    <w:rsid w:val="00AC78E9"/>
    <w:rsid w:val="00AD0715"/>
    <w:rsid w:val="00AD0E16"/>
    <w:rsid w:val="00AD2575"/>
    <w:rsid w:val="00AD3C63"/>
    <w:rsid w:val="00AD46B5"/>
    <w:rsid w:val="00AD53C0"/>
    <w:rsid w:val="00AD66A6"/>
    <w:rsid w:val="00AE246E"/>
    <w:rsid w:val="00AE3076"/>
    <w:rsid w:val="00AE3242"/>
    <w:rsid w:val="00AE4C3E"/>
    <w:rsid w:val="00AE7020"/>
    <w:rsid w:val="00AE7E37"/>
    <w:rsid w:val="00AF06F3"/>
    <w:rsid w:val="00AF0B4D"/>
    <w:rsid w:val="00AF0C3D"/>
    <w:rsid w:val="00AF14B4"/>
    <w:rsid w:val="00AF2169"/>
    <w:rsid w:val="00AF239C"/>
    <w:rsid w:val="00AF4541"/>
    <w:rsid w:val="00AF49FD"/>
    <w:rsid w:val="00AF4CD5"/>
    <w:rsid w:val="00AF53FB"/>
    <w:rsid w:val="00B0022A"/>
    <w:rsid w:val="00B0089C"/>
    <w:rsid w:val="00B009C5"/>
    <w:rsid w:val="00B00A1C"/>
    <w:rsid w:val="00B01F21"/>
    <w:rsid w:val="00B031E2"/>
    <w:rsid w:val="00B031F6"/>
    <w:rsid w:val="00B03A82"/>
    <w:rsid w:val="00B05F76"/>
    <w:rsid w:val="00B10286"/>
    <w:rsid w:val="00B10942"/>
    <w:rsid w:val="00B12166"/>
    <w:rsid w:val="00B14763"/>
    <w:rsid w:val="00B156A3"/>
    <w:rsid w:val="00B177BA"/>
    <w:rsid w:val="00B20998"/>
    <w:rsid w:val="00B20F3E"/>
    <w:rsid w:val="00B2215F"/>
    <w:rsid w:val="00B23CE8"/>
    <w:rsid w:val="00B2796A"/>
    <w:rsid w:val="00B30A6C"/>
    <w:rsid w:val="00B31736"/>
    <w:rsid w:val="00B318DE"/>
    <w:rsid w:val="00B323D9"/>
    <w:rsid w:val="00B32524"/>
    <w:rsid w:val="00B32652"/>
    <w:rsid w:val="00B35079"/>
    <w:rsid w:val="00B358C4"/>
    <w:rsid w:val="00B36191"/>
    <w:rsid w:val="00B377E4"/>
    <w:rsid w:val="00B37ECF"/>
    <w:rsid w:val="00B40B73"/>
    <w:rsid w:val="00B41295"/>
    <w:rsid w:val="00B4158E"/>
    <w:rsid w:val="00B45670"/>
    <w:rsid w:val="00B4588A"/>
    <w:rsid w:val="00B45C95"/>
    <w:rsid w:val="00B46D85"/>
    <w:rsid w:val="00B50AC1"/>
    <w:rsid w:val="00B50C58"/>
    <w:rsid w:val="00B513FA"/>
    <w:rsid w:val="00B53341"/>
    <w:rsid w:val="00B53AD6"/>
    <w:rsid w:val="00B55343"/>
    <w:rsid w:val="00B55891"/>
    <w:rsid w:val="00B55AB7"/>
    <w:rsid w:val="00B5650C"/>
    <w:rsid w:val="00B62700"/>
    <w:rsid w:val="00B6320C"/>
    <w:rsid w:val="00B63417"/>
    <w:rsid w:val="00B64BE0"/>
    <w:rsid w:val="00B65606"/>
    <w:rsid w:val="00B65FDA"/>
    <w:rsid w:val="00B66A29"/>
    <w:rsid w:val="00B70D86"/>
    <w:rsid w:val="00B712DC"/>
    <w:rsid w:val="00B7247D"/>
    <w:rsid w:val="00B731B9"/>
    <w:rsid w:val="00B73E14"/>
    <w:rsid w:val="00B74AD1"/>
    <w:rsid w:val="00B75D08"/>
    <w:rsid w:val="00B76291"/>
    <w:rsid w:val="00B764D6"/>
    <w:rsid w:val="00B767BB"/>
    <w:rsid w:val="00B801C9"/>
    <w:rsid w:val="00B80217"/>
    <w:rsid w:val="00B81968"/>
    <w:rsid w:val="00B828D5"/>
    <w:rsid w:val="00B82934"/>
    <w:rsid w:val="00B82B0A"/>
    <w:rsid w:val="00B83CA1"/>
    <w:rsid w:val="00B8513C"/>
    <w:rsid w:val="00B8579E"/>
    <w:rsid w:val="00B8624B"/>
    <w:rsid w:val="00B867D2"/>
    <w:rsid w:val="00B8715B"/>
    <w:rsid w:val="00B8722C"/>
    <w:rsid w:val="00B92BCC"/>
    <w:rsid w:val="00B95719"/>
    <w:rsid w:val="00B96328"/>
    <w:rsid w:val="00B969C4"/>
    <w:rsid w:val="00B96A1C"/>
    <w:rsid w:val="00BA0597"/>
    <w:rsid w:val="00BA1A20"/>
    <w:rsid w:val="00BA2E30"/>
    <w:rsid w:val="00BA3659"/>
    <w:rsid w:val="00BA36D0"/>
    <w:rsid w:val="00BA385E"/>
    <w:rsid w:val="00BA4A48"/>
    <w:rsid w:val="00BA5919"/>
    <w:rsid w:val="00BA5B64"/>
    <w:rsid w:val="00BA6A37"/>
    <w:rsid w:val="00BA7307"/>
    <w:rsid w:val="00BB0271"/>
    <w:rsid w:val="00BB330E"/>
    <w:rsid w:val="00BB3AE8"/>
    <w:rsid w:val="00BB4FDC"/>
    <w:rsid w:val="00BB5DCE"/>
    <w:rsid w:val="00BB5DF2"/>
    <w:rsid w:val="00BB6724"/>
    <w:rsid w:val="00BC1A27"/>
    <w:rsid w:val="00BC2692"/>
    <w:rsid w:val="00BC39CB"/>
    <w:rsid w:val="00BC4D2B"/>
    <w:rsid w:val="00BC5F14"/>
    <w:rsid w:val="00BC61C3"/>
    <w:rsid w:val="00BC67D6"/>
    <w:rsid w:val="00BC67E3"/>
    <w:rsid w:val="00BD0D29"/>
    <w:rsid w:val="00BD0F00"/>
    <w:rsid w:val="00BD22C3"/>
    <w:rsid w:val="00BD33BB"/>
    <w:rsid w:val="00BD4464"/>
    <w:rsid w:val="00BD4897"/>
    <w:rsid w:val="00BD52DD"/>
    <w:rsid w:val="00BD5C15"/>
    <w:rsid w:val="00BE0BBB"/>
    <w:rsid w:val="00BE0BBF"/>
    <w:rsid w:val="00BE0DCE"/>
    <w:rsid w:val="00BE13A9"/>
    <w:rsid w:val="00BE1C79"/>
    <w:rsid w:val="00BE26AF"/>
    <w:rsid w:val="00BE3178"/>
    <w:rsid w:val="00BE40E2"/>
    <w:rsid w:val="00BE4ED7"/>
    <w:rsid w:val="00BF0581"/>
    <w:rsid w:val="00BF0D5A"/>
    <w:rsid w:val="00BF16A8"/>
    <w:rsid w:val="00BF1D50"/>
    <w:rsid w:val="00BF1E0C"/>
    <w:rsid w:val="00BF2181"/>
    <w:rsid w:val="00BF283B"/>
    <w:rsid w:val="00BF3CCA"/>
    <w:rsid w:val="00BF41A1"/>
    <w:rsid w:val="00BF537F"/>
    <w:rsid w:val="00BF5A66"/>
    <w:rsid w:val="00BF6329"/>
    <w:rsid w:val="00C00335"/>
    <w:rsid w:val="00C01056"/>
    <w:rsid w:val="00C016FB"/>
    <w:rsid w:val="00C01997"/>
    <w:rsid w:val="00C02037"/>
    <w:rsid w:val="00C02D12"/>
    <w:rsid w:val="00C038C6"/>
    <w:rsid w:val="00C04582"/>
    <w:rsid w:val="00C0466F"/>
    <w:rsid w:val="00C06384"/>
    <w:rsid w:val="00C069A0"/>
    <w:rsid w:val="00C073AD"/>
    <w:rsid w:val="00C13253"/>
    <w:rsid w:val="00C13F07"/>
    <w:rsid w:val="00C14A72"/>
    <w:rsid w:val="00C14ECB"/>
    <w:rsid w:val="00C1562F"/>
    <w:rsid w:val="00C16615"/>
    <w:rsid w:val="00C17EF9"/>
    <w:rsid w:val="00C20EAF"/>
    <w:rsid w:val="00C220FE"/>
    <w:rsid w:val="00C22EFD"/>
    <w:rsid w:val="00C231D6"/>
    <w:rsid w:val="00C2333E"/>
    <w:rsid w:val="00C2465C"/>
    <w:rsid w:val="00C24A61"/>
    <w:rsid w:val="00C24A72"/>
    <w:rsid w:val="00C27168"/>
    <w:rsid w:val="00C27761"/>
    <w:rsid w:val="00C27E30"/>
    <w:rsid w:val="00C3011F"/>
    <w:rsid w:val="00C306EE"/>
    <w:rsid w:val="00C3091A"/>
    <w:rsid w:val="00C309E0"/>
    <w:rsid w:val="00C3267A"/>
    <w:rsid w:val="00C36611"/>
    <w:rsid w:val="00C36649"/>
    <w:rsid w:val="00C374D5"/>
    <w:rsid w:val="00C37910"/>
    <w:rsid w:val="00C4057A"/>
    <w:rsid w:val="00C40921"/>
    <w:rsid w:val="00C41350"/>
    <w:rsid w:val="00C42968"/>
    <w:rsid w:val="00C42BC4"/>
    <w:rsid w:val="00C4330F"/>
    <w:rsid w:val="00C43C9B"/>
    <w:rsid w:val="00C44788"/>
    <w:rsid w:val="00C51E2A"/>
    <w:rsid w:val="00C52F55"/>
    <w:rsid w:val="00C538FC"/>
    <w:rsid w:val="00C55302"/>
    <w:rsid w:val="00C560FC"/>
    <w:rsid w:val="00C606AD"/>
    <w:rsid w:val="00C6102F"/>
    <w:rsid w:val="00C632E9"/>
    <w:rsid w:val="00C63495"/>
    <w:rsid w:val="00C6368B"/>
    <w:rsid w:val="00C63782"/>
    <w:rsid w:val="00C64607"/>
    <w:rsid w:val="00C64C7E"/>
    <w:rsid w:val="00C67786"/>
    <w:rsid w:val="00C70D28"/>
    <w:rsid w:val="00C71453"/>
    <w:rsid w:val="00C72126"/>
    <w:rsid w:val="00C72A8C"/>
    <w:rsid w:val="00C72B55"/>
    <w:rsid w:val="00C76DBB"/>
    <w:rsid w:val="00C77A57"/>
    <w:rsid w:val="00C808BD"/>
    <w:rsid w:val="00C814A6"/>
    <w:rsid w:val="00C81BAB"/>
    <w:rsid w:val="00C8619B"/>
    <w:rsid w:val="00C868BA"/>
    <w:rsid w:val="00C874E1"/>
    <w:rsid w:val="00C90225"/>
    <w:rsid w:val="00C91269"/>
    <w:rsid w:val="00C9160A"/>
    <w:rsid w:val="00C918FC"/>
    <w:rsid w:val="00C95019"/>
    <w:rsid w:val="00C95E7A"/>
    <w:rsid w:val="00C97A2E"/>
    <w:rsid w:val="00CA1530"/>
    <w:rsid w:val="00CA2034"/>
    <w:rsid w:val="00CA346F"/>
    <w:rsid w:val="00CA5026"/>
    <w:rsid w:val="00CA66DB"/>
    <w:rsid w:val="00CA6B4D"/>
    <w:rsid w:val="00CA74AF"/>
    <w:rsid w:val="00CB04FD"/>
    <w:rsid w:val="00CB0960"/>
    <w:rsid w:val="00CB0FB5"/>
    <w:rsid w:val="00CB1B65"/>
    <w:rsid w:val="00CB26CA"/>
    <w:rsid w:val="00CB2A24"/>
    <w:rsid w:val="00CB35E6"/>
    <w:rsid w:val="00CB3653"/>
    <w:rsid w:val="00CB37C2"/>
    <w:rsid w:val="00CB4043"/>
    <w:rsid w:val="00CB4C7C"/>
    <w:rsid w:val="00CB62C5"/>
    <w:rsid w:val="00CB785D"/>
    <w:rsid w:val="00CC07A7"/>
    <w:rsid w:val="00CC0BD6"/>
    <w:rsid w:val="00CC1F43"/>
    <w:rsid w:val="00CC27D1"/>
    <w:rsid w:val="00CC38A0"/>
    <w:rsid w:val="00CC5110"/>
    <w:rsid w:val="00CC57F7"/>
    <w:rsid w:val="00CC6E5F"/>
    <w:rsid w:val="00CC7435"/>
    <w:rsid w:val="00CC76FB"/>
    <w:rsid w:val="00CD010E"/>
    <w:rsid w:val="00CD01FC"/>
    <w:rsid w:val="00CD1A7B"/>
    <w:rsid w:val="00CD37EE"/>
    <w:rsid w:val="00CD425D"/>
    <w:rsid w:val="00CD69D5"/>
    <w:rsid w:val="00CD7485"/>
    <w:rsid w:val="00CE0741"/>
    <w:rsid w:val="00CE1809"/>
    <w:rsid w:val="00CE1F14"/>
    <w:rsid w:val="00CE1F17"/>
    <w:rsid w:val="00CE2E58"/>
    <w:rsid w:val="00CE3961"/>
    <w:rsid w:val="00CE3986"/>
    <w:rsid w:val="00CE3BCB"/>
    <w:rsid w:val="00CE6297"/>
    <w:rsid w:val="00CE7019"/>
    <w:rsid w:val="00CE7060"/>
    <w:rsid w:val="00CE7C21"/>
    <w:rsid w:val="00CF11C7"/>
    <w:rsid w:val="00CF43E8"/>
    <w:rsid w:val="00CF62F5"/>
    <w:rsid w:val="00CF69F3"/>
    <w:rsid w:val="00CF6FB9"/>
    <w:rsid w:val="00CF75F1"/>
    <w:rsid w:val="00D00202"/>
    <w:rsid w:val="00D01E00"/>
    <w:rsid w:val="00D020B8"/>
    <w:rsid w:val="00D03BFB"/>
    <w:rsid w:val="00D049BF"/>
    <w:rsid w:val="00D05410"/>
    <w:rsid w:val="00D05D5F"/>
    <w:rsid w:val="00D05FBE"/>
    <w:rsid w:val="00D0603D"/>
    <w:rsid w:val="00D069BF"/>
    <w:rsid w:val="00D07568"/>
    <w:rsid w:val="00D11019"/>
    <w:rsid w:val="00D1148B"/>
    <w:rsid w:val="00D13CFD"/>
    <w:rsid w:val="00D14832"/>
    <w:rsid w:val="00D14B67"/>
    <w:rsid w:val="00D15BD7"/>
    <w:rsid w:val="00D15FF0"/>
    <w:rsid w:val="00D1787C"/>
    <w:rsid w:val="00D17974"/>
    <w:rsid w:val="00D17B7C"/>
    <w:rsid w:val="00D17FBC"/>
    <w:rsid w:val="00D201E5"/>
    <w:rsid w:val="00D22DFC"/>
    <w:rsid w:val="00D231B9"/>
    <w:rsid w:val="00D23D7B"/>
    <w:rsid w:val="00D25177"/>
    <w:rsid w:val="00D251CB"/>
    <w:rsid w:val="00D255B6"/>
    <w:rsid w:val="00D25F10"/>
    <w:rsid w:val="00D262DD"/>
    <w:rsid w:val="00D2663A"/>
    <w:rsid w:val="00D31270"/>
    <w:rsid w:val="00D31839"/>
    <w:rsid w:val="00D3295E"/>
    <w:rsid w:val="00D3388E"/>
    <w:rsid w:val="00D33F4B"/>
    <w:rsid w:val="00D34CBE"/>
    <w:rsid w:val="00D35BE1"/>
    <w:rsid w:val="00D36FEB"/>
    <w:rsid w:val="00D374B5"/>
    <w:rsid w:val="00D4009D"/>
    <w:rsid w:val="00D4104C"/>
    <w:rsid w:val="00D4128A"/>
    <w:rsid w:val="00D41542"/>
    <w:rsid w:val="00D4168A"/>
    <w:rsid w:val="00D420DF"/>
    <w:rsid w:val="00D42BD7"/>
    <w:rsid w:val="00D42FFB"/>
    <w:rsid w:val="00D459C0"/>
    <w:rsid w:val="00D50362"/>
    <w:rsid w:val="00D504BD"/>
    <w:rsid w:val="00D50736"/>
    <w:rsid w:val="00D511BA"/>
    <w:rsid w:val="00D51ADF"/>
    <w:rsid w:val="00D51E1D"/>
    <w:rsid w:val="00D5200C"/>
    <w:rsid w:val="00D53117"/>
    <w:rsid w:val="00D54C61"/>
    <w:rsid w:val="00D55E73"/>
    <w:rsid w:val="00D55FF5"/>
    <w:rsid w:val="00D56510"/>
    <w:rsid w:val="00D57208"/>
    <w:rsid w:val="00D57345"/>
    <w:rsid w:val="00D57A4A"/>
    <w:rsid w:val="00D57E05"/>
    <w:rsid w:val="00D57E7B"/>
    <w:rsid w:val="00D60B34"/>
    <w:rsid w:val="00D62F6C"/>
    <w:rsid w:val="00D63504"/>
    <w:rsid w:val="00D63FD5"/>
    <w:rsid w:val="00D66C1D"/>
    <w:rsid w:val="00D674BF"/>
    <w:rsid w:val="00D6759E"/>
    <w:rsid w:val="00D7135F"/>
    <w:rsid w:val="00D71F86"/>
    <w:rsid w:val="00D72911"/>
    <w:rsid w:val="00D72970"/>
    <w:rsid w:val="00D73460"/>
    <w:rsid w:val="00D742A8"/>
    <w:rsid w:val="00D75DC8"/>
    <w:rsid w:val="00D800BB"/>
    <w:rsid w:val="00D81FCA"/>
    <w:rsid w:val="00D82095"/>
    <w:rsid w:val="00D82779"/>
    <w:rsid w:val="00D82913"/>
    <w:rsid w:val="00D82D08"/>
    <w:rsid w:val="00D8376C"/>
    <w:rsid w:val="00D83F36"/>
    <w:rsid w:val="00D84C79"/>
    <w:rsid w:val="00D85B11"/>
    <w:rsid w:val="00D85C31"/>
    <w:rsid w:val="00D92083"/>
    <w:rsid w:val="00D922DB"/>
    <w:rsid w:val="00D93B90"/>
    <w:rsid w:val="00D950EC"/>
    <w:rsid w:val="00D9721B"/>
    <w:rsid w:val="00DA0531"/>
    <w:rsid w:val="00DA2522"/>
    <w:rsid w:val="00DA2B27"/>
    <w:rsid w:val="00DA357F"/>
    <w:rsid w:val="00DA394E"/>
    <w:rsid w:val="00DA5511"/>
    <w:rsid w:val="00DA5CC7"/>
    <w:rsid w:val="00DA5E68"/>
    <w:rsid w:val="00DB0A01"/>
    <w:rsid w:val="00DB0D1A"/>
    <w:rsid w:val="00DB1E99"/>
    <w:rsid w:val="00DB2505"/>
    <w:rsid w:val="00DB31F1"/>
    <w:rsid w:val="00DB52F5"/>
    <w:rsid w:val="00DB5828"/>
    <w:rsid w:val="00DB5ACF"/>
    <w:rsid w:val="00DB696C"/>
    <w:rsid w:val="00DB6A40"/>
    <w:rsid w:val="00DB72DC"/>
    <w:rsid w:val="00DB762D"/>
    <w:rsid w:val="00DB7FBD"/>
    <w:rsid w:val="00DC2BB8"/>
    <w:rsid w:val="00DC3D59"/>
    <w:rsid w:val="00DC56EE"/>
    <w:rsid w:val="00DC5EEF"/>
    <w:rsid w:val="00DC68DE"/>
    <w:rsid w:val="00DC7126"/>
    <w:rsid w:val="00DC7B2A"/>
    <w:rsid w:val="00DC7EDB"/>
    <w:rsid w:val="00DD00E5"/>
    <w:rsid w:val="00DD049C"/>
    <w:rsid w:val="00DD2C1A"/>
    <w:rsid w:val="00DD3A2B"/>
    <w:rsid w:val="00DD3A39"/>
    <w:rsid w:val="00DD41E4"/>
    <w:rsid w:val="00DD492E"/>
    <w:rsid w:val="00DD75E8"/>
    <w:rsid w:val="00DE0567"/>
    <w:rsid w:val="00DE0CFF"/>
    <w:rsid w:val="00DE0E77"/>
    <w:rsid w:val="00DE15AB"/>
    <w:rsid w:val="00DE3B53"/>
    <w:rsid w:val="00DE4CF6"/>
    <w:rsid w:val="00DE79FB"/>
    <w:rsid w:val="00DE7CDB"/>
    <w:rsid w:val="00DF16E6"/>
    <w:rsid w:val="00DF4979"/>
    <w:rsid w:val="00DF4F66"/>
    <w:rsid w:val="00DF5BCA"/>
    <w:rsid w:val="00DF6E46"/>
    <w:rsid w:val="00DF7D56"/>
    <w:rsid w:val="00E002F8"/>
    <w:rsid w:val="00E00767"/>
    <w:rsid w:val="00E03AA1"/>
    <w:rsid w:val="00E04059"/>
    <w:rsid w:val="00E048BB"/>
    <w:rsid w:val="00E04F0B"/>
    <w:rsid w:val="00E050D5"/>
    <w:rsid w:val="00E0719C"/>
    <w:rsid w:val="00E12AB9"/>
    <w:rsid w:val="00E1327F"/>
    <w:rsid w:val="00E14365"/>
    <w:rsid w:val="00E15EE1"/>
    <w:rsid w:val="00E17B2D"/>
    <w:rsid w:val="00E20103"/>
    <w:rsid w:val="00E2097D"/>
    <w:rsid w:val="00E2135F"/>
    <w:rsid w:val="00E22945"/>
    <w:rsid w:val="00E22D26"/>
    <w:rsid w:val="00E2349C"/>
    <w:rsid w:val="00E236CA"/>
    <w:rsid w:val="00E24727"/>
    <w:rsid w:val="00E25691"/>
    <w:rsid w:val="00E30624"/>
    <w:rsid w:val="00E310DA"/>
    <w:rsid w:val="00E3132B"/>
    <w:rsid w:val="00E31BFF"/>
    <w:rsid w:val="00E32B9A"/>
    <w:rsid w:val="00E32C61"/>
    <w:rsid w:val="00E33F8B"/>
    <w:rsid w:val="00E3438A"/>
    <w:rsid w:val="00E3697D"/>
    <w:rsid w:val="00E41B69"/>
    <w:rsid w:val="00E4267E"/>
    <w:rsid w:val="00E43FE1"/>
    <w:rsid w:val="00E44C77"/>
    <w:rsid w:val="00E44EB0"/>
    <w:rsid w:val="00E452EB"/>
    <w:rsid w:val="00E4532B"/>
    <w:rsid w:val="00E45799"/>
    <w:rsid w:val="00E45B91"/>
    <w:rsid w:val="00E45C01"/>
    <w:rsid w:val="00E45F80"/>
    <w:rsid w:val="00E4611C"/>
    <w:rsid w:val="00E472E2"/>
    <w:rsid w:val="00E504F7"/>
    <w:rsid w:val="00E50FC5"/>
    <w:rsid w:val="00E51588"/>
    <w:rsid w:val="00E5175F"/>
    <w:rsid w:val="00E53432"/>
    <w:rsid w:val="00E53D59"/>
    <w:rsid w:val="00E55E31"/>
    <w:rsid w:val="00E57466"/>
    <w:rsid w:val="00E5754E"/>
    <w:rsid w:val="00E60491"/>
    <w:rsid w:val="00E60716"/>
    <w:rsid w:val="00E607F1"/>
    <w:rsid w:val="00E60EF7"/>
    <w:rsid w:val="00E615A2"/>
    <w:rsid w:val="00E62F2A"/>
    <w:rsid w:val="00E63273"/>
    <w:rsid w:val="00E650B4"/>
    <w:rsid w:val="00E725A5"/>
    <w:rsid w:val="00E727C1"/>
    <w:rsid w:val="00E73459"/>
    <w:rsid w:val="00E73731"/>
    <w:rsid w:val="00E75680"/>
    <w:rsid w:val="00E758A0"/>
    <w:rsid w:val="00E75AA7"/>
    <w:rsid w:val="00E75DCB"/>
    <w:rsid w:val="00E76045"/>
    <w:rsid w:val="00E761B6"/>
    <w:rsid w:val="00E76BB4"/>
    <w:rsid w:val="00E7720B"/>
    <w:rsid w:val="00E775ED"/>
    <w:rsid w:val="00E80763"/>
    <w:rsid w:val="00E833DC"/>
    <w:rsid w:val="00E92452"/>
    <w:rsid w:val="00E925C1"/>
    <w:rsid w:val="00E92AA6"/>
    <w:rsid w:val="00E92E76"/>
    <w:rsid w:val="00E936EE"/>
    <w:rsid w:val="00E9482C"/>
    <w:rsid w:val="00E94A85"/>
    <w:rsid w:val="00E94AB5"/>
    <w:rsid w:val="00E95187"/>
    <w:rsid w:val="00E95C48"/>
    <w:rsid w:val="00E97085"/>
    <w:rsid w:val="00EA0507"/>
    <w:rsid w:val="00EA09F6"/>
    <w:rsid w:val="00EA16C9"/>
    <w:rsid w:val="00EA1C2D"/>
    <w:rsid w:val="00EA254B"/>
    <w:rsid w:val="00EA2772"/>
    <w:rsid w:val="00EA290B"/>
    <w:rsid w:val="00EA2F6D"/>
    <w:rsid w:val="00EA36A1"/>
    <w:rsid w:val="00EA5230"/>
    <w:rsid w:val="00EB0F1A"/>
    <w:rsid w:val="00EB18EF"/>
    <w:rsid w:val="00EB30D7"/>
    <w:rsid w:val="00EB4271"/>
    <w:rsid w:val="00EB6511"/>
    <w:rsid w:val="00EB6EBA"/>
    <w:rsid w:val="00EB7C54"/>
    <w:rsid w:val="00EC03C9"/>
    <w:rsid w:val="00EC113A"/>
    <w:rsid w:val="00EC2238"/>
    <w:rsid w:val="00EC2E26"/>
    <w:rsid w:val="00EC30BF"/>
    <w:rsid w:val="00EC3BFB"/>
    <w:rsid w:val="00EC456F"/>
    <w:rsid w:val="00EC4E70"/>
    <w:rsid w:val="00EC55FE"/>
    <w:rsid w:val="00EC7709"/>
    <w:rsid w:val="00ED09F5"/>
    <w:rsid w:val="00ED0C26"/>
    <w:rsid w:val="00ED1571"/>
    <w:rsid w:val="00ED3D74"/>
    <w:rsid w:val="00ED4224"/>
    <w:rsid w:val="00ED457B"/>
    <w:rsid w:val="00ED4ECF"/>
    <w:rsid w:val="00ED5146"/>
    <w:rsid w:val="00ED7817"/>
    <w:rsid w:val="00EE10C0"/>
    <w:rsid w:val="00EE15DC"/>
    <w:rsid w:val="00EE167B"/>
    <w:rsid w:val="00EE1AB0"/>
    <w:rsid w:val="00EE1AB8"/>
    <w:rsid w:val="00EE2560"/>
    <w:rsid w:val="00EE3CBC"/>
    <w:rsid w:val="00EE4E93"/>
    <w:rsid w:val="00EE4EC2"/>
    <w:rsid w:val="00EE5546"/>
    <w:rsid w:val="00EE6F96"/>
    <w:rsid w:val="00EF1392"/>
    <w:rsid w:val="00EF18EC"/>
    <w:rsid w:val="00EF1CA2"/>
    <w:rsid w:val="00EF2943"/>
    <w:rsid w:val="00EF2D08"/>
    <w:rsid w:val="00EF33DE"/>
    <w:rsid w:val="00EF453A"/>
    <w:rsid w:val="00EF4859"/>
    <w:rsid w:val="00F01571"/>
    <w:rsid w:val="00F03E1C"/>
    <w:rsid w:val="00F05D7A"/>
    <w:rsid w:val="00F05E73"/>
    <w:rsid w:val="00F067C4"/>
    <w:rsid w:val="00F07524"/>
    <w:rsid w:val="00F07C2C"/>
    <w:rsid w:val="00F07E94"/>
    <w:rsid w:val="00F10026"/>
    <w:rsid w:val="00F101E2"/>
    <w:rsid w:val="00F107F4"/>
    <w:rsid w:val="00F111CF"/>
    <w:rsid w:val="00F127A5"/>
    <w:rsid w:val="00F16289"/>
    <w:rsid w:val="00F162AE"/>
    <w:rsid w:val="00F172F7"/>
    <w:rsid w:val="00F17558"/>
    <w:rsid w:val="00F1795D"/>
    <w:rsid w:val="00F2321E"/>
    <w:rsid w:val="00F23332"/>
    <w:rsid w:val="00F24EF3"/>
    <w:rsid w:val="00F254C8"/>
    <w:rsid w:val="00F27A19"/>
    <w:rsid w:val="00F27A9B"/>
    <w:rsid w:val="00F27F80"/>
    <w:rsid w:val="00F312B9"/>
    <w:rsid w:val="00F325B9"/>
    <w:rsid w:val="00F3416D"/>
    <w:rsid w:val="00F34658"/>
    <w:rsid w:val="00F348EC"/>
    <w:rsid w:val="00F34973"/>
    <w:rsid w:val="00F3566A"/>
    <w:rsid w:val="00F358EB"/>
    <w:rsid w:val="00F36671"/>
    <w:rsid w:val="00F379B5"/>
    <w:rsid w:val="00F40CB7"/>
    <w:rsid w:val="00F40CBE"/>
    <w:rsid w:val="00F41313"/>
    <w:rsid w:val="00F41502"/>
    <w:rsid w:val="00F41940"/>
    <w:rsid w:val="00F41B81"/>
    <w:rsid w:val="00F45E9E"/>
    <w:rsid w:val="00F46824"/>
    <w:rsid w:val="00F4724F"/>
    <w:rsid w:val="00F477DC"/>
    <w:rsid w:val="00F47A47"/>
    <w:rsid w:val="00F47AD0"/>
    <w:rsid w:val="00F53A88"/>
    <w:rsid w:val="00F53BC6"/>
    <w:rsid w:val="00F53FE8"/>
    <w:rsid w:val="00F545BC"/>
    <w:rsid w:val="00F547DE"/>
    <w:rsid w:val="00F54AC6"/>
    <w:rsid w:val="00F54C44"/>
    <w:rsid w:val="00F5516B"/>
    <w:rsid w:val="00F57739"/>
    <w:rsid w:val="00F57AF6"/>
    <w:rsid w:val="00F57D0D"/>
    <w:rsid w:val="00F60578"/>
    <w:rsid w:val="00F60F4A"/>
    <w:rsid w:val="00F63DE8"/>
    <w:rsid w:val="00F645EE"/>
    <w:rsid w:val="00F65141"/>
    <w:rsid w:val="00F65D00"/>
    <w:rsid w:val="00F66C81"/>
    <w:rsid w:val="00F67FFA"/>
    <w:rsid w:val="00F70316"/>
    <w:rsid w:val="00F7109C"/>
    <w:rsid w:val="00F71800"/>
    <w:rsid w:val="00F72CC7"/>
    <w:rsid w:val="00F756F3"/>
    <w:rsid w:val="00F7620B"/>
    <w:rsid w:val="00F76CE3"/>
    <w:rsid w:val="00F773FD"/>
    <w:rsid w:val="00F77645"/>
    <w:rsid w:val="00F802BF"/>
    <w:rsid w:val="00F80690"/>
    <w:rsid w:val="00F82261"/>
    <w:rsid w:val="00F82279"/>
    <w:rsid w:val="00F853A2"/>
    <w:rsid w:val="00F85BF5"/>
    <w:rsid w:val="00F85F0A"/>
    <w:rsid w:val="00F86EA4"/>
    <w:rsid w:val="00F86EC9"/>
    <w:rsid w:val="00F86F8A"/>
    <w:rsid w:val="00F911CE"/>
    <w:rsid w:val="00F94BF1"/>
    <w:rsid w:val="00F9596F"/>
    <w:rsid w:val="00F96933"/>
    <w:rsid w:val="00FA06B7"/>
    <w:rsid w:val="00FA1CB4"/>
    <w:rsid w:val="00FA1E80"/>
    <w:rsid w:val="00FA222E"/>
    <w:rsid w:val="00FA26ED"/>
    <w:rsid w:val="00FA36D0"/>
    <w:rsid w:val="00FA3F14"/>
    <w:rsid w:val="00FA4B74"/>
    <w:rsid w:val="00FA5E18"/>
    <w:rsid w:val="00FA7376"/>
    <w:rsid w:val="00FA791A"/>
    <w:rsid w:val="00FB03C8"/>
    <w:rsid w:val="00FB318F"/>
    <w:rsid w:val="00FB3D74"/>
    <w:rsid w:val="00FB429B"/>
    <w:rsid w:val="00FB6900"/>
    <w:rsid w:val="00FB6DC5"/>
    <w:rsid w:val="00FB6EFA"/>
    <w:rsid w:val="00FB73BE"/>
    <w:rsid w:val="00FB7858"/>
    <w:rsid w:val="00FC1248"/>
    <w:rsid w:val="00FC2E22"/>
    <w:rsid w:val="00FC2FE0"/>
    <w:rsid w:val="00FC349B"/>
    <w:rsid w:val="00FC3E68"/>
    <w:rsid w:val="00FC3F3C"/>
    <w:rsid w:val="00FC407F"/>
    <w:rsid w:val="00FC444B"/>
    <w:rsid w:val="00FC51DF"/>
    <w:rsid w:val="00FC608F"/>
    <w:rsid w:val="00FC7650"/>
    <w:rsid w:val="00FD0445"/>
    <w:rsid w:val="00FD07B7"/>
    <w:rsid w:val="00FD1290"/>
    <w:rsid w:val="00FD12D9"/>
    <w:rsid w:val="00FD1EAF"/>
    <w:rsid w:val="00FD1FED"/>
    <w:rsid w:val="00FD2705"/>
    <w:rsid w:val="00FD2AB0"/>
    <w:rsid w:val="00FD3433"/>
    <w:rsid w:val="00FD427D"/>
    <w:rsid w:val="00FD49D0"/>
    <w:rsid w:val="00FD5249"/>
    <w:rsid w:val="00FD7CD9"/>
    <w:rsid w:val="00FE04F6"/>
    <w:rsid w:val="00FE16FC"/>
    <w:rsid w:val="00FE26D3"/>
    <w:rsid w:val="00FE2970"/>
    <w:rsid w:val="00FE5056"/>
    <w:rsid w:val="00FE58F4"/>
    <w:rsid w:val="00FE6DA0"/>
    <w:rsid w:val="00FE7178"/>
    <w:rsid w:val="00FF013B"/>
    <w:rsid w:val="00FF08E7"/>
    <w:rsid w:val="00FF2AED"/>
    <w:rsid w:val="00FF2EA3"/>
    <w:rsid w:val="00FF5A63"/>
    <w:rsid w:val="00FF6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1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1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5199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headertext">
    <w:name w:val="headertext"/>
    <w:basedOn w:val="a"/>
    <w:rsid w:val="00CC5110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CC5110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CC5110"/>
    <w:rPr>
      <w:color w:val="0000FF"/>
      <w:u w:val="single"/>
    </w:rPr>
  </w:style>
  <w:style w:type="paragraph" w:customStyle="1" w:styleId="unformattext">
    <w:name w:val="unformattext"/>
    <w:basedOn w:val="a"/>
    <w:rsid w:val="00CC5110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DD492E"/>
    <w:pPr>
      <w:jc w:val="center"/>
    </w:pPr>
    <w:rPr>
      <w:sz w:val="32"/>
    </w:rPr>
  </w:style>
  <w:style w:type="character" w:customStyle="1" w:styleId="ad">
    <w:name w:val="Название Знак"/>
    <w:basedOn w:val="a0"/>
    <w:link w:val="ac"/>
    <w:rsid w:val="00DD492E"/>
    <w:rPr>
      <w:rFonts w:eastAsia="Times New Roman"/>
      <w:sz w:val="32"/>
      <w:szCs w:val="24"/>
    </w:rPr>
  </w:style>
  <w:style w:type="character" w:styleId="ae">
    <w:name w:val="page number"/>
    <w:basedOn w:val="a0"/>
    <w:rsid w:val="00E63273"/>
  </w:style>
  <w:style w:type="character" w:styleId="af">
    <w:name w:val="Emphasis"/>
    <w:basedOn w:val="a0"/>
    <w:uiPriority w:val="20"/>
    <w:qFormat/>
    <w:rsid w:val="00B65FDA"/>
    <w:rPr>
      <w:i/>
      <w:iCs/>
    </w:rPr>
  </w:style>
  <w:style w:type="paragraph" w:customStyle="1" w:styleId="s22">
    <w:name w:val="s_22"/>
    <w:basedOn w:val="a"/>
    <w:rsid w:val="004B6EDF"/>
    <w:pPr>
      <w:spacing w:before="100" w:beforeAutospacing="1" w:after="100" w:afterAutospacing="1"/>
    </w:pPr>
  </w:style>
  <w:style w:type="paragraph" w:customStyle="1" w:styleId="s1">
    <w:name w:val="s_1"/>
    <w:basedOn w:val="a"/>
    <w:rsid w:val="004B6ED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B6EDF"/>
  </w:style>
  <w:style w:type="paragraph" w:customStyle="1" w:styleId="s3">
    <w:name w:val="s_3"/>
    <w:basedOn w:val="a"/>
    <w:rsid w:val="004B6EDF"/>
    <w:pPr>
      <w:spacing w:before="100" w:beforeAutospacing="1" w:after="100" w:afterAutospacing="1"/>
    </w:pPr>
  </w:style>
  <w:style w:type="character" w:customStyle="1" w:styleId="blk">
    <w:name w:val="blk"/>
    <w:basedOn w:val="a0"/>
    <w:rsid w:val="00AD3C63"/>
  </w:style>
  <w:style w:type="character" w:customStyle="1" w:styleId="nobr">
    <w:name w:val="nobr"/>
    <w:basedOn w:val="a0"/>
    <w:rsid w:val="00AD3C63"/>
  </w:style>
  <w:style w:type="character" w:customStyle="1" w:styleId="40">
    <w:name w:val="Заголовок 4 Знак"/>
    <w:basedOn w:val="a0"/>
    <w:link w:val="4"/>
    <w:uiPriority w:val="9"/>
    <w:rsid w:val="00A5199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A51990"/>
    <w:rPr>
      <w:color w:val="800080"/>
      <w:u w:val="single"/>
    </w:rPr>
  </w:style>
  <w:style w:type="paragraph" w:customStyle="1" w:styleId="s52">
    <w:name w:val="s_52"/>
    <w:basedOn w:val="a"/>
    <w:rsid w:val="00A51990"/>
    <w:pPr>
      <w:spacing w:before="100" w:beforeAutospacing="1" w:after="100" w:afterAutospacing="1"/>
    </w:pPr>
  </w:style>
  <w:style w:type="character" w:customStyle="1" w:styleId="af1">
    <w:name w:val="Цветовое выделение"/>
    <w:uiPriority w:val="99"/>
    <w:rsid w:val="005C450A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5C450A"/>
    <w:rPr>
      <w:color w:val="106BBE"/>
    </w:rPr>
  </w:style>
  <w:style w:type="paragraph" w:customStyle="1" w:styleId="af3">
    <w:name w:val="Комментарий"/>
    <w:basedOn w:val="a"/>
    <w:next w:val="a"/>
    <w:uiPriority w:val="99"/>
    <w:rsid w:val="005C450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4">
    <w:name w:val="Информация о версии"/>
    <w:basedOn w:val="af3"/>
    <w:next w:val="a"/>
    <w:uiPriority w:val="99"/>
    <w:rsid w:val="005C450A"/>
    <w:rPr>
      <w:i/>
      <w:iCs/>
    </w:rPr>
  </w:style>
  <w:style w:type="paragraph" w:customStyle="1" w:styleId="af5">
    <w:name w:val="Информация об изменениях"/>
    <w:basedOn w:val="a"/>
    <w:next w:val="a"/>
    <w:uiPriority w:val="99"/>
    <w:rsid w:val="005C450A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EastAsia" w:hAnsi="Arial" w:cs="Arial"/>
      <w:color w:val="353842"/>
      <w:sz w:val="20"/>
      <w:szCs w:val="20"/>
      <w:shd w:val="clear" w:color="auto" w:fill="EAEFED"/>
    </w:rPr>
  </w:style>
  <w:style w:type="paragraph" w:customStyle="1" w:styleId="af6">
    <w:name w:val="Таблицы (моноширинный)"/>
    <w:basedOn w:val="a"/>
    <w:next w:val="a"/>
    <w:uiPriority w:val="99"/>
    <w:rsid w:val="005C450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6"/>
      <w:szCs w:val="26"/>
    </w:rPr>
  </w:style>
  <w:style w:type="paragraph" w:customStyle="1" w:styleId="af7">
    <w:name w:val="Подзаголовок для информации об изменениях"/>
    <w:basedOn w:val="a"/>
    <w:next w:val="a"/>
    <w:uiPriority w:val="99"/>
    <w:rsid w:val="005C450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353842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4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78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94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8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7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79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568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41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5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83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12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9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3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5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9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8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5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10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3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76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9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4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75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98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29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8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48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48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2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92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23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21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66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22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9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34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44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24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41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70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6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85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4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9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8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2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58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6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88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238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33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74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5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2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4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5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97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9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61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51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48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9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5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23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5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64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0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55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43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0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83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97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103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8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6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75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3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86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9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98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62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9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51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3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86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63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6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6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7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9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93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3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0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2045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62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0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9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99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15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02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3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77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20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0208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0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08619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95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6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47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03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27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8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9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4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46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05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17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54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01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02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53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32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1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9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18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76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26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10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92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2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1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3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67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49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6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83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17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9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1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3046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74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1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26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34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66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71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2753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209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18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476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9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23345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91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4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8264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2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6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9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9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90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5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8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57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0061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41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5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98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57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54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1618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29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54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33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1377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1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2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55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1795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58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2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2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5610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61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89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0575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17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223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79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0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0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7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7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72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1522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29245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2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5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74955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138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9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87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9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7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13955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13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05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17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1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10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27063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79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41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85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36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70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65426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33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6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48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9613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15403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51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0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8385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39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21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7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30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57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1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58246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0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40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2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4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7867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91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8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5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7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8308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33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8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1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6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3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55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33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6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5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8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1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64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50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6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9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8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92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6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5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906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28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33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08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5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85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3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49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73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17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63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4022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25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716459">
          <w:marLeft w:val="0"/>
          <w:marRight w:val="0"/>
          <w:marTop w:val="0"/>
          <w:marBottom w:val="14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97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0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02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03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8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77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00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00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37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7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6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48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39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9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89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91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8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36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448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54939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137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27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40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40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parkovskoe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vo.garant.ru/document?id=12012509&amp;sub=11" TargetMode="External"/><Relationship Id="rId12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?id=890941&amp;sub=155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95" Type="http://schemas.microsoft.com/office/2007/relationships/stylesWithEffects" Target="stylesWithEffects.xml"/><Relationship Id="rId10" Type="http://schemas.openxmlformats.org/officeDocument/2006/relationships/hyperlink" Target="http://ivo.garant.ru/document?id=890941&amp;sub=15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9651C-C18B-4CE2-8B7D-5D89B3E0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2480</Words>
  <Characters>14138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Вячеславовна</dc:creator>
  <cp:keywords/>
  <cp:lastModifiedBy>Admin</cp:lastModifiedBy>
  <cp:revision>326</cp:revision>
  <cp:lastPrinted>2015-01-22T08:33:00Z</cp:lastPrinted>
  <dcterms:created xsi:type="dcterms:W3CDTF">2017-01-12T12:06:00Z</dcterms:created>
  <dcterms:modified xsi:type="dcterms:W3CDTF">2017-01-27T13:06:00Z</dcterms:modified>
</cp:coreProperties>
</file>